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2026-HÐNT-KTHN-1014443</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03</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03</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THƯƠNG MẠI TỔNG HỢP DRAGON</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nhà 170Q, Phố Lê Quý Đôn, Tổ 9, Phường Thái Bình, Tỉnh Hưng Yên,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0963419999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1001321960</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Phạm Đức Long</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0902104833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THƯƠNG MẠI TỔNG HỢP DRAGON</w:t>
            </w:r>
            <w:r>
              <m:rPr/>
              <w:rPr>
                <w:sz w:val="26"/>
                <w:szCs w:val="26"/>
              </w:rPr>
              <w:t xml:space="preserve"> - </w:t>
            </w:r>
            <w:r>
              <m:rPr/>
              <w:rPr>
                <w:sz w:val="26"/>
                <w:szCs w:val="26"/>
              </w:rPr>
              <w:t xml:space="preserve">0963419999</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01/01/2026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