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2026-HÐNT-KTHN-1003017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TRÁCH NHIỆM HỮU HẠN VẬT TƯ THIẾT BỊ TUẤN LONG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CN6, Cụm Công Nghiệp Đông Anh, Xã Phúc Thịnh,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02438823365,0913206152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0100954909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Nghiêm Xuân Thuấn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TRÁCH NHIỆM HỮU HẠN VẬT TƯ THIẾT BỊ TUẤN LONG</w:t>
            </w:r>
            <w:r>
              <w:rPr>
                <w:sz w:val="26"/>
                <w:szCs w:val="26"/>
              </w:rPr>
              <w:t xml:space="preserve"> - </w:t>
            </w:r>
            <w:r>
              <w:rPr>
                <w:sz w:val="26"/>
                <w:szCs w:val="26"/>
              </w:rPr>
              <w:t>02438823365,0913206152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