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2026-HÐNT-KTHN-1002949</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VÀ THƯƠNG MẠI TÂN Á HƯNG YÊN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Km6 Quốc lộ 39-Thị trấn Yên Mỹ-Huyện Yên Mỹ -Tỉnh Hưng Yên-Việt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03213963989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0900223288</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Duy Chính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VÀ THƯƠNG MẠI TÂN Á HƯNG YÊN</w:t>
            </w:r>
            <w:r>
              <w:rPr>
                <w:sz w:val="26"/>
                <w:szCs w:val="26"/>
              </w:rPr>
              <w:t xml:space="preserve"> - </w:t>
            </w:r>
            <w:r>
              <w:rPr>
                <w:sz w:val="26"/>
                <w:szCs w:val="26"/>
              </w:rPr>
              <w:t>03213963989</w:t>
            </w:r>
            <w:r>
              <w:rPr>
                <w:sz w:val="26"/>
                <w:szCs w:val="26"/>
              </w:rPr>
              <w:t xml:space="preserve"> hoặc Email: </w:t>
            </w:r>
            <w:r>
              <w:rPr>
                <w:sz w:val="26"/>
                <w:szCs w:val="26"/>
              </w:rPr>
              <w:t>trang.pk@tanadaithanh.vn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