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2025-HÐNT-KTHN-1002371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12</w:t>
      </w:r>
      <w:r>
        <w:rPr>
          <w:i/>
          <w:sz w:val="26"/>
          <w:szCs w:val="26"/>
          <w:lang w:val="vi-VN"/>
        </w:rPr>
        <w:t xml:space="preserve"> năm </w:t>
      </w:r>
      <w:bookmarkStart w:id="7" w:name="Bookmark_Copy_4"/>
      <w:bookmarkStart w:id="8" w:name="0_Copy_4"/>
      <w:bookmarkEnd w:id="7"/>
      <w:bookmarkEnd w:id="8"/>
      <w:r>
        <w:rPr>
          <w:i/>
          <w:iCs/>
          <w:sz w:val="26"/>
          <w:szCs w:val="26"/>
          <w:lang w:val="vi-VN"/>
        </w:rPr>
        <w:t>2025</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HSA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Long Châu Sơn , Xã Phụng Châu , Huyện Chương Mỹ , TP. Hà Nội ,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0947859367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0107889423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Xuân Sơn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HSA VIỆT NAM</w:t>
            </w:r>
            <w:r>
              <w:rPr>
                <w:sz w:val="26"/>
                <w:szCs w:val="26"/>
              </w:rPr>
              <w:t xml:space="preserve"> - </w:t>
            </w:r>
            <w:r>
              <w:rPr>
                <w:sz w:val="26"/>
                <w:szCs w:val="26"/>
              </w:rPr>
              <w:t>0947859367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01/01/2025</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