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2026-HÐNT-TÐKT-1007752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TRÁCH NHIỆM HỮU HẠN DỊCH VỤ &amp; THƯƠNG MẠI CƠ KHÍ ĐỨC TÙNG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202 Bùi Thiện Ngộ, Phường Rạch Dừa,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3500959343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Phạm Đức Tùng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TRÁCH NHIỆM HỮU HẠN DỊCH VỤ &amp; THƯƠNG MẠI CƠ KHÍ ĐỨC TÙNG</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