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2026-HÐNT-TÐKT-1006362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CƠ KHÍ XÂY DỰNG ĐẠI GIA PHÁT</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44 đường Trương Định, tổ 107, Khu 8, Phường Phú Lợi,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0318077479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3702987181</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ĐỨC CÔN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CƠ KHÍ XÂY DỰNG ĐẠI GIA PHÁT</w:t>
            </w:r>
            <w:r>
              <m:rPr/>
              <w:rPr>
                <w:sz w:val="26"/>
                <w:szCs w:val="26"/>
              </w:rPr>
              <w:t xml:space="preserve"> - </w:t>
            </w:r>
            <w:r>
              <m:rPr/>
              <w:rPr>
                <w:sz w:val="26"/>
                <w:szCs w:val="26"/>
              </w:rPr>
              <w:t xml:space="preserve">0318077479</w:t>
            </w:r>
            <w:r>
              <m:rPr/>
              <w:rPr>
                <w:sz w:val="26"/>
                <w:szCs w:val="26"/>
              </w:rPr>
              <w:t xml:space="preserve"> hoặc Email: </w:t>
            </w:r>
            <w:r>
              <m:rPr/>
              <w:rPr>
                <w:sz w:val="26"/>
                <w:szCs w:val="26"/>
              </w:rPr>
              <w:t xml:space="preserve">daigiaphat888@gmail.com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