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2026-HÐNT-TÐKT-1004874</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10</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02</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3102230635 Tại Ngân hàng TMCP Đầu tư và Phát triển Việt Nam - BIDV - CN TP.HCM - TP.HCM, Việt Nam</w:t>
            </w:r>
            <w:r>
              <w:rPr>
                <w:sz w:val="26"/>
                <w:szCs w:val="26"/>
              </w:rPr>
              <w:br/>
            </w:r>
            <w:r>
              <m:rPr/>
              <w:rPr>
                <w:sz w:val="26"/>
                <w:szCs w:val="26"/>
              </w:rPr>
              <w:t xml:space="preserve">111002996933 Tại Ngân hàng TMCP Công thương Việt Nam - VTB - Chi Nhánh 12 - TP.HCM, Việt Nam</w:t>
            </w:r>
            <w:r>
              <w:rPr>
                <w:sz w:val="26"/>
                <w:szCs w:val="26"/>
              </w:rPr>
              <w:br/>
            </w:r>
            <w:r>
              <m:rPr/>
              <w:rPr>
                <w:sz w:val="26"/>
                <w:szCs w:val="26"/>
              </w:rPr>
              <w:t xml:space="preserve">003 000049 001 Tại Ngân hàng TNHH MTV HSBC Việt Nam - HSBC - TP.HCM, Việt Nam</w:t>
            </w:r>
            <w:r>
              <w:rPr>
                <w:sz w:val="26"/>
                <w:szCs w:val="26"/>
              </w:rPr>
              <w:br/>
            </w:r>
            <w:r>
              <m:rPr/>
              <w:rPr>
                <w:sz w:val="26"/>
                <w:szCs w:val="26"/>
              </w:rPr>
              <w:t xml:space="preserve">9123007171704 Tại Ngân hàng The Siam Commercial Bank Việt Nam - SIAM - CN TP.HCM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XÂY DỰNG LƯU NGUYỄN</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43-45-47 Tân Sơn Hòa, Phường 2, Quận Tân Bình, Thành phố Hồ Chi Minh,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028 38463 078</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0301414501</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XÂY DỰNG LƯU NGUYỄN</w:t>
            </w:r>
            <w:r>
              <m:rPr/>
              <w:rPr>
                <w:sz w:val="26"/>
                <w:szCs w:val="26"/>
              </w:rPr>
              <w:t xml:space="preserve"> - </w:t>
            </w:r>
            <w:r>
              <m:rPr/>
              <w:rPr>
                <w:sz w:val="26"/>
                <w:szCs w:val="26"/>
              </w:rPr>
              <w:t xml:space="preserve">028 38463 078</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30 ngày kể từ ngày nhận hàng và hóa đơn chứng từ. Quá hạn thanh toán Bên B phải chịu lãi vay quá hạn với mức lãi suất 1.25%/tháng, nhưng không được quá 60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11/02/2026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04</w:t>
            </w:r>
            <w:r>
              <m:rPr/>
              <w:rPr>
                <w:sz w:val="26"/>
                <w:szCs w:val="26"/>
              </w:rPr>
              <w:t xml:space="preserve"> </w:t>
            </w:r>
            <w:r>
              <m:rPr/>
              <w:rPr>
                <w:i/>
                <w:sz w:val="26"/>
                <w:szCs w:val="26"/>
              </w:rPr>
              <w:t xml:space="preserve">(Bốn)</w:t>
            </w:r>
            <w:r>
              <m:rPr/>
              <w:rPr>
                <w:sz w:val="26"/>
                <w:szCs w:val="26"/>
              </w:rPr>
              <w:t xml:space="preserve"> bản, mỗi bên giữ </w:t>
            </w:r>
            <w:r>
              <m:rPr/>
              <w:rPr>
                <w:sz w:val="26"/>
                <w:szCs w:val="26"/>
              </w:rPr>
              <w:t xml:space="preserve">02</w:t>
            </w:r>
            <w:r>
              <m:rPr/>
              <w:rPr>
                <w:sz w:val="26"/>
                <w:szCs w:val="26"/>
              </w:rPr>
              <w:t xml:space="preserve"> </w:t>
            </w:r>
            <w:r>
              <m:rPr/>
              <w:rPr>
                <w:i/>
                <w:sz w:val="26"/>
                <w:szCs w:val="26"/>
              </w:rPr>
              <w:t xml:space="preserve">(Hai)</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