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2026-HÐNT-KTDN-1002148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TRẦN MINH HẢI</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Thị Trấn Huyện Đô Lương,Tỉnh Nghệ An</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0976466468</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Minh Hải</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TRẦN MINH HẢI</w:t>
            </w:r>
            <w:r>
              <m:rPr/>
              <w:rPr>
                <w:sz w:val="26"/>
                <w:szCs w:val="26"/>
              </w:rPr>
              <w:t xml:space="preserve"> - </w:t>
            </w:r>
            <w:r>
              <m:rPr/>
              <w:rPr>
                <w:sz w:val="26"/>
                <w:szCs w:val="26"/>
              </w:rPr>
              <w:t xml:space="preserve">0976466468</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