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2026-HÐNT-KTDN-1002146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31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02 363 725 745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0401615138</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Sĩ Diện</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NGUYỄN TIẾN THÀNH (CỬA HÀNG THÀNH HUỆ)</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Chợ Ba Đồn,Phường Ba Đồn, Tỉnh Quảng Trị,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0979111196</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044059000116</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Nguyễn tiến Thành</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NGUYỄN TIẾN THÀNH (CỬA HÀNG THÀNH HUỆ)</w:t>
            </w:r>
            <w:r>
              <m:rPr/>
              <w:rPr>
                <w:sz w:val="26"/>
                <w:szCs w:val="26"/>
              </w:rPr>
              <w:t xml:space="preserve"> - </w:t>
            </w:r>
            <w:r>
              <m:rPr/>
              <w:rPr>
                <w:sz w:val="26"/>
                <w:szCs w:val="26"/>
              </w:rPr>
              <w:t xml:space="preserve">0979111196</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TP.Đà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01/02/2026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