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F76" w14:textId="77777777" w:rsidR="001A523C" w:rsidRDefault="00F74458" w:rsidP="0015080E">
      <w:pPr>
        <w:pStyle w:val="Normal1"/>
        <w:ind w:right="-2"/>
        <w:jc w:val="center"/>
      </w:pPr>
      <w:r>
        <w:rPr>
          <w:b/>
          <w:sz w:val="24"/>
          <w:szCs w:val="24"/>
        </w:rPr>
        <w:t>CỘNG HÒA XÃ HỘI CHỦ NGHĨA VIỆT NAM</w:t>
      </w:r>
    </w:p>
    <w:p w14:paraId="75AFCFFB" w14:textId="77777777" w:rsidR="001A523C" w:rsidRDefault="00F74458" w:rsidP="00C45982">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74CAC046" w14:textId="77777777" w:rsidR="001A523C" w:rsidRDefault="001A523C" w:rsidP="00C45982">
      <w:pPr>
        <w:pStyle w:val="Normal1"/>
        <w:jc w:val="center"/>
        <w:rPr>
          <w:sz w:val="24"/>
          <w:szCs w:val="24"/>
        </w:rPr>
      </w:pPr>
    </w:p>
    <w:p w14:paraId="213F3372" w14:textId="77777777" w:rsidR="00D2402B" w:rsidRPr="00924E69" w:rsidRDefault="00D2402B" w:rsidP="00C45982">
      <w:pPr>
        <w:pStyle w:val="Normal1"/>
        <w:jc w:val="center"/>
        <w:rPr>
          <w:b/>
          <w:bCs/>
          <w:sz w:val="32"/>
          <w:szCs w:val="20"/>
          <w:lang w:val="vi-VN"/>
        </w:rPr>
      </w:pPr>
      <w:r w:rsidRPr="00D2402B">
        <w:rPr>
          <w:b/>
          <w:bCs/>
          <w:sz w:val="32"/>
          <w:szCs w:val="20"/>
        </w:rPr>
        <w:t xml:space="preserve">HỢP ĐỒNG </w:t>
      </w:r>
      <w:r w:rsidR="00924E69">
        <w:rPr>
          <w:b/>
          <w:bCs/>
          <w:sz w:val="32"/>
          <w:szCs w:val="20"/>
        </w:rPr>
        <w:t>MUA</w:t>
      </w:r>
      <w:r w:rsidR="00924E69">
        <w:rPr>
          <w:b/>
          <w:bCs/>
          <w:sz w:val="32"/>
          <w:szCs w:val="20"/>
          <w:lang w:val="vi-VN"/>
        </w:rPr>
        <w:t xml:space="preserve"> BÁN</w:t>
      </w:r>
    </w:p>
    <w:p w14:paraId="10A55331" w14:textId="34D0706F" w:rsidR="001A523C" w:rsidRPr="00A66444" w:rsidRDefault="00F74458" w:rsidP="00C45982">
      <w:pPr>
        <w:pStyle w:val="Normal1"/>
        <w:jc w:val="center"/>
        <w:rPr>
          <w:lang w:val="vi-VN"/>
        </w:rPr>
      </w:pPr>
      <w:r w:rsidRPr="00A66444">
        <w:rPr>
          <w:b/>
          <w:sz w:val="24"/>
          <w:szCs w:val="24"/>
          <w:lang w:val="vi-VN"/>
        </w:rPr>
        <w:t xml:space="preserve">Số: </w:t>
      </w:r>
      <w:bookmarkStart w:id="0" w:name="Bookmark"/>
      <w:bookmarkEnd w:id="0"/>
      <w:r w:rsidR="0091159C">
        <w:rPr>
          <w:b/>
          <w:sz w:val="24"/>
          <w:szCs w:val="24"/>
        </w:rPr>
        <w:t>@</w:t>
      </w:r>
      <w:r>
        <w:rPr>
          <w:b/>
          <w:sz w:val="24"/>
          <w:szCs w:val="24"/>
          <w:lang w:val="vi-VN"/>
        </w:rPr>
        <w:t>OID</w:t>
      </w:r>
    </w:p>
    <w:p w14:paraId="317529D0" w14:textId="77777777" w:rsidR="001A523C" w:rsidRPr="00A66444" w:rsidRDefault="001A523C" w:rsidP="00C45982">
      <w:pPr>
        <w:pStyle w:val="Normal1"/>
        <w:jc w:val="center"/>
        <w:rPr>
          <w:b/>
          <w:sz w:val="26"/>
          <w:szCs w:val="26"/>
          <w:lang w:val="vi-VN"/>
        </w:rPr>
      </w:pPr>
    </w:p>
    <w:p w14:paraId="76D1CE13" w14:textId="77777777" w:rsidR="001A523C" w:rsidRPr="00A66444" w:rsidRDefault="00F74458" w:rsidP="007A6EF5">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4D3147" w:rsidRPr="00A66444">
        <w:rPr>
          <w:i/>
          <w:sz w:val="24"/>
          <w:szCs w:val="24"/>
          <w:lang w:val="vi-VN"/>
        </w:rPr>
        <w:t>Luật</w:t>
      </w:r>
      <w:r w:rsidR="004D3147">
        <w:rPr>
          <w:i/>
          <w:sz w:val="24"/>
          <w:szCs w:val="24"/>
          <w:lang w:val="vi-VN"/>
        </w:rPr>
        <w:t xml:space="preserve"> dân sự 91/2015/QH13 ngày 14/11/2015 có hiệu lực 01/01/</w:t>
      </w:r>
      <w:r w:rsidR="009172FA">
        <w:rPr>
          <w:i/>
          <w:sz w:val="24"/>
          <w:szCs w:val="24"/>
          <w:lang w:val="vi-VN"/>
        </w:rPr>
        <w:t>2017</w:t>
      </w:r>
      <w:r w:rsidRPr="00A66444">
        <w:rPr>
          <w:i/>
          <w:sz w:val="24"/>
          <w:szCs w:val="24"/>
          <w:lang w:val="vi-VN"/>
        </w:rPr>
        <w:t>.</w:t>
      </w:r>
    </w:p>
    <w:p w14:paraId="69DBB3F9" w14:textId="1FC3C22B" w:rsidR="004D3147" w:rsidRPr="00A66444" w:rsidRDefault="004D3147" w:rsidP="007A6EF5">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9172FA" w:rsidRPr="00A66444">
        <w:rPr>
          <w:i/>
          <w:sz w:val="24"/>
          <w:szCs w:val="24"/>
          <w:lang w:val="vi-VN"/>
        </w:rPr>
        <w:t>Luật</w:t>
      </w:r>
      <w:r w:rsidR="009172FA">
        <w:rPr>
          <w:i/>
          <w:sz w:val="24"/>
          <w:szCs w:val="24"/>
          <w:lang w:val="vi-VN"/>
        </w:rPr>
        <w:t xml:space="preserve"> Thương Mại 36/2005/QH11 ngày 14/06/2005 có hiệu lực 01/01/2006.</w:t>
      </w:r>
    </w:p>
    <w:p w14:paraId="2C944813" w14:textId="77777777" w:rsidR="001A523C" w:rsidRPr="00A66444" w:rsidRDefault="00F74458" w:rsidP="007A6EF5">
      <w:pPr>
        <w:pStyle w:val="Normal1"/>
        <w:ind w:left="-85" w:firstLine="357"/>
        <w:jc w:val="both"/>
        <w:rPr>
          <w:sz w:val="24"/>
          <w:szCs w:val="24"/>
          <w:lang w:val="vi-VN"/>
        </w:rPr>
      </w:pPr>
      <w:r w:rsidRPr="00251EF6">
        <w:rPr>
          <w:i/>
          <w:iCs/>
          <w:sz w:val="24"/>
          <w:szCs w:val="24"/>
          <w:lang w:val="vi-VN"/>
        </w:rPr>
        <w:t xml:space="preserve">- </w:t>
      </w:r>
      <w:r w:rsidR="00D2402B" w:rsidRPr="00A66444">
        <w:rPr>
          <w:i/>
          <w:sz w:val="24"/>
          <w:szCs w:val="24"/>
          <w:lang w:val="vi-VN"/>
        </w:rPr>
        <w:t>Căn cứ chức năng nhiệm vụ, yêu cầu và thỏa thuận của hai bên</w:t>
      </w:r>
      <w:r w:rsidRPr="00251EF6">
        <w:rPr>
          <w:i/>
          <w:sz w:val="24"/>
          <w:szCs w:val="24"/>
          <w:lang w:val="vi-VN"/>
        </w:rPr>
        <w:t>.</w:t>
      </w:r>
    </w:p>
    <w:p w14:paraId="4F9DDAF7" w14:textId="77777777" w:rsidR="001A523C" w:rsidRPr="00A66444" w:rsidRDefault="00F74458" w:rsidP="00C45982">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0490" w:type="dxa"/>
        <w:tblInd w:w="-142" w:type="dxa"/>
        <w:tblLayout w:type="fixed"/>
        <w:tblLook w:val="04A0" w:firstRow="1" w:lastRow="0" w:firstColumn="1" w:lastColumn="0" w:noHBand="0" w:noVBand="1"/>
      </w:tblPr>
      <w:tblGrid>
        <w:gridCol w:w="2408"/>
        <w:gridCol w:w="285"/>
        <w:gridCol w:w="3261"/>
        <w:gridCol w:w="4536"/>
      </w:tblGrid>
      <w:tr w:rsidR="00D06B6A" w:rsidRPr="00251EF6" w14:paraId="3DD8DBEC" w14:textId="77777777" w:rsidTr="009172FA">
        <w:tc>
          <w:tcPr>
            <w:tcW w:w="2408" w:type="dxa"/>
          </w:tcPr>
          <w:p w14:paraId="75E61C4E" w14:textId="77777777" w:rsidR="00D06B6A" w:rsidRPr="00251EF6" w:rsidRDefault="00D06B6A" w:rsidP="00C45982">
            <w:pPr>
              <w:pStyle w:val="Normal1"/>
              <w:spacing w:before="120"/>
              <w:rPr>
                <w:sz w:val="24"/>
                <w:szCs w:val="24"/>
              </w:rPr>
            </w:pPr>
            <w:r w:rsidRPr="00251EF6">
              <w:rPr>
                <w:b/>
                <w:sz w:val="24"/>
                <w:szCs w:val="24"/>
                <w:u w:val="single"/>
              </w:rPr>
              <w:t>BÊN A (Bên bán)</w:t>
            </w:r>
          </w:p>
        </w:tc>
        <w:tc>
          <w:tcPr>
            <w:tcW w:w="285" w:type="dxa"/>
          </w:tcPr>
          <w:p w14:paraId="17D8CFBA" w14:textId="77777777" w:rsidR="00D06B6A" w:rsidRPr="00251EF6" w:rsidRDefault="00D06B6A" w:rsidP="00C45982">
            <w:pPr>
              <w:pStyle w:val="Normal1"/>
              <w:spacing w:before="120"/>
              <w:rPr>
                <w:sz w:val="24"/>
                <w:szCs w:val="24"/>
              </w:rPr>
            </w:pPr>
            <w:r w:rsidRPr="00251EF6">
              <w:rPr>
                <w:bCs/>
                <w:sz w:val="24"/>
                <w:szCs w:val="24"/>
              </w:rPr>
              <w:t>:</w:t>
            </w:r>
          </w:p>
        </w:tc>
        <w:tc>
          <w:tcPr>
            <w:tcW w:w="7797" w:type="dxa"/>
            <w:gridSpan w:val="2"/>
          </w:tcPr>
          <w:p w14:paraId="73A5E1EB" w14:textId="77777777" w:rsidR="00D06B6A" w:rsidRPr="00251EF6" w:rsidRDefault="00D06B6A" w:rsidP="00C45982">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0E9EF7B8" w14:textId="77777777" w:rsidTr="009172FA">
        <w:tc>
          <w:tcPr>
            <w:tcW w:w="2408" w:type="dxa"/>
          </w:tcPr>
          <w:p w14:paraId="4379C7C6" w14:textId="77777777" w:rsidR="00D06B6A" w:rsidRPr="00251EF6" w:rsidRDefault="00D06B6A" w:rsidP="00C45982">
            <w:pPr>
              <w:pStyle w:val="Normal1"/>
              <w:ind w:left="284"/>
              <w:jc w:val="both"/>
              <w:rPr>
                <w:sz w:val="24"/>
                <w:szCs w:val="24"/>
              </w:rPr>
            </w:pPr>
            <w:r w:rsidRPr="00251EF6">
              <w:rPr>
                <w:sz w:val="24"/>
                <w:szCs w:val="24"/>
              </w:rPr>
              <w:t>Địa chỉ</w:t>
            </w:r>
          </w:p>
        </w:tc>
        <w:tc>
          <w:tcPr>
            <w:tcW w:w="285" w:type="dxa"/>
          </w:tcPr>
          <w:p w14:paraId="31F1C502"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231F9B8B" w14:textId="77777777" w:rsidR="00D06B6A" w:rsidRPr="00251EF6" w:rsidRDefault="00D06B6A" w:rsidP="00C45982">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79160BA3" w14:textId="77777777" w:rsidTr="008F65DD">
        <w:tc>
          <w:tcPr>
            <w:tcW w:w="2408" w:type="dxa"/>
          </w:tcPr>
          <w:p w14:paraId="0392079E" w14:textId="77777777" w:rsidR="00A66444" w:rsidRPr="00251EF6" w:rsidRDefault="00A66444" w:rsidP="00C45982">
            <w:pPr>
              <w:pStyle w:val="Normal1"/>
              <w:ind w:left="284"/>
              <w:jc w:val="both"/>
              <w:rPr>
                <w:sz w:val="24"/>
                <w:szCs w:val="24"/>
              </w:rPr>
            </w:pPr>
            <w:r w:rsidRPr="00251EF6">
              <w:rPr>
                <w:sz w:val="24"/>
                <w:szCs w:val="24"/>
              </w:rPr>
              <w:t>Điện thoại</w:t>
            </w:r>
          </w:p>
        </w:tc>
        <w:tc>
          <w:tcPr>
            <w:tcW w:w="285" w:type="dxa"/>
          </w:tcPr>
          <w:p w14:paraId="143AED9A"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3B9DF13" w14:textId="77777777" w:rsidR="00A66444" w:rsidRPr="00251EF6" w:rsidRDefault="00A66444" w:rsidP="00C45982">
            <w:pPr>
              <w:pStyle w:val="Normal1"/>
              <w:jc w:val="both"/>
              <w:rPr>
                <w:sz w:val="24"/>
                <w:szCs w:val="24"/>
              </w:rPr>
            </w:pPr>
            <w:bookmarkStart w:id="12" w:name="Bookmark_Copy_7"/>
            <w:bookmarkEnd w:id="12"/>
            <w:r w:rsidRPr="00251EF6">
              <w:rPr>
                <w:sz w:val="24"/>
                <w:szCs w:val="24"/>
              </w:rPr>
              <w:t>@APhone</w:t>
            </w:r>
          </w:p>
        </w:tc>
        <w:tc>
          <w:tcPr>
            <w:tcW w:w="4536" w:type="dxa"/>
          </w:tcPr>
          <w:p w14:paraId="7CAFA33B"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:@Afax</w:t>
            </w:r>
          </w:p>
        </w:tc>
      </w:tr>
      <w:tr w:rsidR="00D06B6A" w:rsidRPr="00251EF6" w14:paraId="318AEA1B" w14:textId="77777777" w:rsidTr="009172FA">
        <w:tc>
          <w:tcPr>
            <w:tcW w:w="2408" w:type="dxa"/>
          </w:tcPr>
          <w:p w14:paraId="5DC95A22"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1093B62D"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DC09E70" w14:textId="77777777" w:rsidR="00D06B6A" w:rsidRPr="00251EF6" w:rsidRDefault="00973594" w:rsidP="00C45982">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7C8F063F" w14:textId="77777777" w:rsidTr="009172FA">
        <w:tc>
          <w:tcPr>
            <w:tcW w:w="2408" w:type="dxa"/>
          </w:tcPr>
          <w:p w14:paraId="3943E939" w14:textId="77777777" w:rsidR="00D06B6A" w:rsidRPr="00251EF6" w:rsidRDefault="00973594" w:rsidP="00C45982">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7D56FA42"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CCBABEB" w14:textId="77777777" w:rsidR="00D06B6A" w:rsidRPr="00251EF6" w:rsidRDefault="00973594" w:rsidP="00C45982">
            <w:pPr>
              <w:pStyle w:val="Normal1"/>
              <w:rPr>
                <w:sz w:val="24"/>
                <w:szCs w:val="24"/>
              </w:rPr>
            </w:pPr>
            <w:bookmarkStart w:id="13" w:name="Bookmark_Copy_11"/>
            <w:bookmarkEnd w:id="13"/>
            <w:r w:rsidRPr="00251EF6">
              <w:rPr>
                <w:b/>
                <w:sz w:val="24"/>
                <w:szCs w:val="24"/>
              </w:rPr>
              <w:t>@ATaxCode</w:t>
            </w:r>
          </w:p>
        </w:tc>
      </w:tr>
      <w:tr w:rsidR="00A66444" w:rsidRPr="00251EF6" w14:paraId="76ED83CB" w14:textId="77777777" w:rsidTr="00F52568">
        <w:tc>
          <w:tcPr>
            <w:tcW w:w="2408" w:type="dxa"/>
          </w:tcPr>
          <w:p w14:paraId="15EFA1B7" w14:textId="77777777" w:rsidR="00A66444" w:rsidRPr="00251EF6" w:rsidRDefault="00A66444" w:rsidP="00C45982">
            <w:pPr>
              <w:pStyle w:val="Normal1"/>
              <w:ind w:left="284"/>
              <w:jc w:val="both"/>
              <w:rPr>
                <w:sz w:val="24"/>
                <w:szCs w:val="24"/>
              </w:rPr>
            </w:pPr>
            <w:r w:rsidRPr="00251EF6">
              <w:rPr>
                <w:sz w:val="24"/>
                <w:szCs w:val="24"/>
              </w:rPr>
              <w:t>Người đại diện   </w:t>
            </w:r>
          </w:p>
        </w:tc>
        <w:tc>
          <w:tcPr>
            <w:tcW w:w="285" w:type="dxa"/>
          </w:tcPr>
          <w:p w14:paraId="251BA2A7"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03BAAD9" w14:textId="77777777" w:rsidR="00A66444" w:rsidRPr="00251EF6" w:rsidRDefault="00A66444" w:rsidP="00C45982">
            <w:pPr>
              <w:pStyle w:val="Normal1"/>
              <w:rPr>
                <w:sz w:val="24"/>
                <w:szCs w:val="24"/>
              </w:rPr>
            </w:pPr>
            <w:r w:rsidRPr="00251EF6">
              <w:rPr>
                <w:b/>
                <w:sz w:val="24"/>
                <w:szCs w:val="24"/>
              </w:rPr>
              <w:t>@ARepresentative</w:t>
            </w:r>
            <w:bookmarkStart w:id="14" w:name="Bookmark_Copy_12"/>
            <w:bookmarkEnd w:id="14"/>
          </w:p>
        </w:tc>
        <w:tc>
          <w:tcPr>
            <w:tcW w:w="4536" w:type="dxa"/>
          </w:tcPr>
          <w:p w14:paraId="7C1619ED" w14:textId="501C37D1" w:rsidR="00A66444" w:rsidRPr="00251EF6" w:rsidRDefault="00A66444" w:rsidP="00C45982">
            <w:pPr>
              <w:pStyle w:val="Normal1"/>
              <w:jc w:val="both"/>
              <w:rPr>
                <w:sz w:val="24"/>
                <w:szCs w:val="24"/>
              </w:rPr>
            </w:pPr>
            <w:r w:rsidRPr="00251EF6">
              <w:rPr>
                <w:sz w:val="24"/>
                <w:szCs w:val="24"/>
              </w:rPr>
              <w:t>Chức vụ:</w:t>
            </w:r>
            <w:r w:rsidR="001A0401">
              <w:rPr>
                <w:sz w:val="24"/>
                <w:szCs w:val="24"/>
              </w:rPr>
              <w:t xml:space="preserve"> </w:t>
            </w:r>
            <w:r w:rsidRPr="00251EF6">
              <w:rPr>
                <w:b/>
                <w:sz w:val="24"/>
                <w:szCs w:val="24"/>
              </w:rPr>
              <w:t>@ADelegatorPosition</w:t>
            </w:r>
            <w:bookmarkStart w:id="15" w:name="Bookmark_Copy_13"/>
            <w:bookmarkEnd w:id="15"/>
          </w:p>
        </w:tc>
      </w:tr>
      <w:tr w:rsidR="00D06B6A" w:rsidRPr="00251EF6" w14:paraId="61120CC9" w14:textId="77777777" w:rsidTr="007A6EF5">
        <w:tc>
          <w:tcPr>
            <w:tcW w:w="10490" w:type="dxa"/>
            <w:gridSpan w:val="4"/>
            <w:vAlign w:val="center"/>
          </w:tcPr>
          <w:p w14:paraId="10E5F5C4" w14:textId="29CE9BC5" w:rsidR="00796327" w:rsidRPr="00555128" w:rsidRDefault="00D06B6A" w:rsidP="00555128">
            <w:pPr>
              <w:pStyle w:val="Normal1"/>
              <w:jc w:val="center"/>
              <w:rPr>
                <w:i/>
                <w:sz w:val="24"/>
                <w:szCs w:val="24"/>
                <w:lang w:val="vi-VN"/>
              </w:rPr>
            </w:pPr>
            <w:r w:rsidRPr="00251EF6">
              <w:rPr>
                <w:i/>
                <w:sz w:val="24"/>
                <w:szCs w:val="24"/>
                <w:lang w:val="vi-VN"/>
              </w:rPr>
              <w:t>@aau</w:t>
            </w:r>
          </w:p>
        </w:tc>
      </w:tr>
      <w:tr w:rsidR="00D06B6A" w:rsidRPr="00251EF6" w14:paraId="60F3FBCE" w14:textId="77777777" w:rsidTr="009172FA">
        <w:tc>
          <w:tcPr>
            <w:tcW w:w="2408" w:type="dxa"/>
          </w:tcPr>
          <w:p w14:paraId="0C8157C9" w14:textId="77777777" w:rsidR="00D06B6A" w:rsidRPr="00251EF6" w:rsidRDefault="00D06B6A" w:rsidP="00555128">
            <w:pPr>
              <w:pStyle w:val="Normal1"/>
              <w:spacing w:before="240"/>
              <w:rPr>
                <w:sz w:val="24"/>
                <w:szCs w:val="24"/>
              </w:rPr>
            </w:pPr>
            <w:r w:rsidRPr="00251EF6">
              <w:rPr>
                <w:b/>
                <w:sz w:val="24"/>
                <w:szCs w:val="24"/>
                <w:u w:val="single"/>
              </w:rPr>
              <w:t>BÊN B (Bên mua)</w:t>
            </w:r>
          </w:p>
        </w:tc>
        <w:tc>
          <w:tcPr>
            <w:tcW w:w="285" w:type="dxa"/>
          </w:tcPr>
          <w:p w14:paraId="5911688C" w14:textId="77777777" w:rsidR="00D06B6A" w:rsidRPr="00251EF6" w:rsidRDefault="00D06B6A" w:rsidP="00555128">
            <w:pPr>
              <w:pStyle w:val="Normal1"/>
              <w:spacing w:before="240"/>
              <w:rPr>
                <w:sz w:val="24"/>
                <w:szCs w:val="24"/>
              </w:rPr>
            </w:pPr>
            <w:r w:rsidRPr="00251EF6">
              <w:rPr>
                <w:bCs/>
                <w:sz w:val="24"/>
                <w:szCs w:val="24"/>
              </w:rPr>
              <w:t>:</w:t>
            </w:r>
          </w:p>
        </w:tc>
        <w:tc>
          <w:tcPr>
            <w:tcW w:w="7797" w:type="dxa"/>
            <w:gridSpan w:val="2"/>
          </w:tcPr>
          <w:p w14:paraId="0BE4BB59" w14:textId="77777777" w:rsidR="00D06B6A" w:rsidRPr="00251EF6" w:rsidRDefault="00D06B6A" w:rsidP="00555128">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631F5F74" w14:textId="77777777" w:rsidTr="009172FA">
        <w:tc>
          <w:tcPr>
            <w:tcW w:w="2408" w:type="dxa"/>
          </w:tcPr>
          <w:p w14:paraId="0B0FE9B4" w14:textId="77777777" w:rsidR="00D06B6A" w:rsidRPr="00251EF6" w:rsidRDefault="00D06B6A" w:rsidP="00C45982">
            <w:pPr>
              <w:pStyle w:val="Normal1"/>
              <w:ind w:left="284"/>
              <w:rPr>
                <w:sz w:val="24"/>
                <w:szCs w:val="24"/>
              </w:rPr>
            </w:pPr>
            <w:r w:rsidRPr="00251EF6">
              <w:rPr>
                <w:sz w:val="24"/>
                <w:szCs w:val="24"/>
              </w:rPr>
              <w:t>Địa chỉ</w:t>
            </w:r>
          </w:p>
        </w:tc>
        <w:tc>
          <w:tcPr>
            <w:tcW w:w="285" w:type="dxa"/>
          </w:tcPr>
          <w:p w14:paraId="7C854606"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1FDC57C2" w14:textId="77777777" w:rsidR="00D06B6A" w:rsidRPr="00251EF6" w:rsidRDefault="00D06B6A" w:rsidP="00C45982">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5E76ACC4" w14:textId="77777777" w:rsidTr="000D6386">
        <w:tc>
          <w:tcPr>
            <w:tcW w:w="2408" w:type="dxa"/>
          </w:tcPr>
          <w:p w14:paraId="459DC4E6" w14:textId="77777777" w:rsidR="00A66444" w:rsidRPr="00251EF6" w:rsidRDefault="00A66444" w:rsidP="00C45982">
            <w:pPr>
              <w:pStyle w:val="Normal1"/>
              <w:ind w:left="284"/>
              <w:rPr>
                <w:sz w:val="24"/>
                <w:szCs w:val="24"/>
              </w:rPr>
            </w:pPr>
            <w:r w:rsidRPr="00251EF6">
              <w:rPr>
                <w:sz w:val="24"/>
                <w:szCs w:val="24"/>
              </w:rPr>
              <w:t>Điện thoại</w:t>
            </w:r>
          </w:p>
        </w:tc>
        <w:tc>
          <w:tcPr>
            <w:tcW w:w="285" w:type="dxa"/>
          </w:tcPr>
          <w:p w14:paraId="50978AA3"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60AE7C4F" w14:textId="77777777" w:rsidR="00A66444" w:rsidRPr="00251EF6" w:rsidRDefault="00A66444" w:rsidP="00C45982">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4536" w:type="dxa"/>
          </w:tcPr>
          <w:p w14:paraId="20E3CE86"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:@Bfax</w:t>
            </w:r>
          </w:p>
        </w:tc>
      </w:tr>
      <w:tr w:rsidR="00D06B6A" w:rsidRPr="00251EF6" w14:paraId="1E519250" w14:textId="77777777" w:rsidTr="009172FA">
        <w:tc>
          <w:tcPr>
            <w:tcW w:w="2408" w:type="dxa"/>
          </w:tcPr>
          <w:p w14:paraId="09CEBCFD"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5B34EAF5"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1826A9EC" w14:textId="77777777" w:rsidR="00D06B6A" w:rsidRPr="00251EF6" w:rsidRDefault="00973594" w:rsidP="00C45982">
            <w:pPr>
              <w:pStyle w:val="Normal1"/>
              <w:rPr>
                <w:sz w:val="24"/>
                <w:szCs w:val="24"/>
              </w:rPr>
            </w:pPr>
            <w:bookmarkStart w:id="21" w:name="Bookmark_Copy_19"/>
            <w:bookmarkEnd w:id="21"/>
            <w:r w:rsidRPr="00251EF6">
              <w:rPr>
                <w:sz w:val="24"/>
                <w:szCs w:val="24"/>
                <w:lang w:val="vi-VN"/>
              </w:rPr>
              <w:t>@BBankNumber</w:t>
            </w:r>
          </w:p>
        </w:tc>
      </w:tr>
      <w:tr w:rsidR="00D06B6A" w:rsidRPr="00251EF6" w14:paraId="4EC10628" w14:textId="77777777" w:rsidTr="009172FA">
        <w:tc>
          <w:tcPr>
            <w:tcW w:w="2408" w:type="dxa"/>
          </w:tcPr>
          <w:p w14:paraId="3A66B6CB" w14:textId="77777777" w:rsidR="00D06B6A" w:rsidRPr="00251EF6" w:rsidRDefault="00973594" w:rsidP="00C45982">
            <w:pPr>
              <w:pStyle w:val="Normal1"/>
              <w:ind w:left="284"/>
              <w:rPr>
                <w:sz w:val="24"/>
                <w:szCs w:val="24"/>
              </w:rPr>
            </w:pPr>
            <w:r w:rsidRPr="00251EF6">
              <w:rPr>
                <w:sz w:val="24"/>
                <w:szCs w:val="24"/>
              </w:rPr>
              <w:t>Mã số thuế</w:t>
            </w:r>
          </w:p>
        </w:tc>
        <w:tc>
          <w:tcPr>
            <w:tcW w:w="285" w:type="dxa"/>
          </w:tcPr>
          <w:p w14:paraId="117F5846"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5D6A36B1" w14:textId="77777777" w:rsidR="00D06B6A" w:rsidRPr="00251EF6" w:rsidRDefault="00973594" w:rsidP="00C45982">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23DFA353" w14:textId="77777777" w:rsidTr="00D7003D">
        <w:trPr>
          <w:trHeight w:val="80"/>
        </w:trPr>
        <w:tc>
          <w:tcPr>
            <w:tcW w:w="2408" w:type="dxa"/>
          </w:tcPr>
          <w:p w14:paraId="5E160EE9" w14:textId="77777777" w:rsidR="00A66444" w:rsidRPr="00251EF6" w:rsidRDefault="00A66444" w:rsidP="00C45982">
            <w:pPr>
              <w:pStyle w:val="Normal1"/>
              <w:ind w:left="284"/>
              <w:rPr>
                <w:sz w:val="24"/>
                <w:szCs w:val="24"/>
              </w:rPr>
            </w:pPr>
            <w:r w:rsidRPr="00251EF6">
              <w:rPr>
                <w:sz w:val="24"/>
                <w:szCs w:val="24"/>
              </w:rPr>
              <w:t>Người đại diện   </w:t>
            </w:r>
          </w:p>
        </w:tc>
        <w:tc>
          <w:tcPr>
            <w:tcW w:w="285" w:type="dxa"/>
          </w:tcPr>
          <w:p w14:paraId="0F46ED72" w14:textId="77777777" w:rsidR="00A66444" w:rsidRPr="00251EF6" w:rsidRDefault="00A66444" w:rsidP="00C45982">
            <w:pPr>
              <w:pStyle w:val="Normal1"/>
              <w:rPr>
                <w:sz w:val="24"/>
                <w:szCs w:val="24"/>
              </w:rPr>
            </w:pPr>
            <w:r w:rsidRPr="00251EF6">
              <w:rPr>
                <w:sz w:val="24"/>
                <w:szCs w:val="24"/>
              </w:rPr>
              <w:t>:</w:t>
            </w:r>
          </w:p>
        </w:tc>
        <w:tc>
          <w:tcPr>
            <w:tcW w:w="3261" w:type="dxa"/>
          </w:tcPr>
          <w:p w14:paraId="2F0FD800" w14:textId="77777777" w:rsidR="00A66444" w:rsidRPr="00251EF6" w:rsidRDefault="00A66444" w:rsidP="00C45982">
            <w:pPr>
              <w:pStyle w:val="Normal1"/>
              <w:rPr>
                <w:sz w:val="24"/>
                <w:szCs w:val="24"/>
              </w:rPr>
            </w:pPr>
            <w:r w:rsidRPr="00251EF6">
              <w:rPr>
                <w:b/>
                <w:sz w:val="24"/>
                <w:szCs w:val="24"/>
              </w:rPr>
              <w:t>@BRepresentative</w:t>
            </w:r>
            <w:r w:rsidRPr="00251EF6">
              <w:rPr>
                <w:bCs/>
                <w:sz w:val="24"/>
                <w:szCs w:val="24"/>
              </w:rPr>
              <w:t>  </w:t>
            </w:r>
          </w:p>
        </w:tc>
        <w:tc>
          <w:tcPr>
            <w:tcW w:w="4536" w:type="dxa"/>
          </w:tcPr>
          <w:p w14:paraId="0DDE4A93" w14:textId="6596373C" w:rsidR="00A66444" w:rsidRPr="00251EF6" w:rsidRDefault="00A66444" w:rsidP="00A66444">
            <w:pPr>
              <w:pStyle w:val="Normal1"/>
              <w:rPr>
                <w:sz w:val="24"/>
                <w:szCs w:val="24"/>
              </w:rPr>
            </w:pPr>
            <w:r w:rsidRPr="00251EF6">
              <w:rPr>
                <w:bCs/>
                <w:sz w:val="24"/>
                <w:szCs w:val="24"/>
              </w:rPr>
              <w:t>Chức vụ</w:t>
            </w:r>
            <w:r w:rsidRPr="00251EF6">
              <w:rPr>
                <w:sz w:val="24"/>
                <w:szCs w:val="24"/>
              </w:rPr>
              <w:t>:</w:t>
            </w:r>
            <w:r w:rsidR="001A0401">
              <w:rPr>
                <w:sz w:val="24"/>
                <w:szCs w:val="24"/>
              </w:rPr>
              <w:t xml:space="preserve"> </w:t>
            </w:r>
            <w:r w:rsidRPr="00251EF6">
              <w:rPr>
                <w:b/>
                <w:sz w:val="24"/>
                <w:szCs w:val="24"/>
              </w:rPr>
              <w:t>@BDelegatorPosition</w:t>
            </w:r>
            <w:bookmarkStart w:id="23" w:name="Bookmark_Copy_24"/>
            <w:bookmarkEnd w:id="23"/>
          </w:p>
        </w:tc>
      </w:tr>
      <w:tr w:rsidR="00D06B6A" w:rsidRPr="00251EF6" w14:paraId="13BF6922" w14:textId="77777777" w:rsidTr="007A6EF5">
        <w:tc>
          <w:tcPr>
            <w:tcW w:w="10490" w:type="dxa"/>
            <w:gridSpan w:val="4"/>
            <w:vAlign w:val="center"/>
          </w:tcPr>
          <w:p w14:paraId="55896A49" w14:textId="617BAA1D" w:rsidR="00796327" w:rsidRPr="00555128" w:rsidRDefault="00D06B6A" w:rsidP="00555128">
            <w:pPr>
              <w:pStyle w:val="Normal1"/>
              <w:ind w:left="284"/>
              <w:jc w:val="center"/>
              <w:rPr>
                <w:i/>
                <w:sz w:val="24"/>
                <w:szCs w:val="24"/>
              </w:rPr>
            </w:pPr>
            <w:r w:rsidRPr="00251EF6">
              <w:rPr>
                <w:i/>
                <w:sz w:val="24"/>
                <w:szCs w:val="24"/>
              </w:rPr>
              <w:t>@bau</w:t>
            </w:r>
          </w:p>
        </w:tc>
      </w:tr>
      <w:tr w:rsidR="00D06B6A" w:rsidRPr="00251EF6" w14:paraId="40AA4320" w14:textId="77777777" w:rsidTr="009172FA">
        <w:trPr>
          <w:trHeight w:val="300"/>
        </w:trPr>
        <w:tc>
          <w:tcPr>
            <w:tcW w:w="10490" w:type="dxa"/>
            <w:gridSpan w:val="4"/>
            <w:shd w:val="clear" w:color="auto" w:fill="FFFFFF"/>
            <w:tcMar>
              <w:left w:w="115" w:type="dxa"/>
              <w:right w:w="115" w:type="dxa"/>
            </w:tcMar>
          </w:tcPr>
          <w:p w14:paraId="22E1AE1C" w14:textId="77777777" w:rsidR="00D06B6A" w:rsidRDefault="007A6EF5" w:rsidP="00555128">
            <w:pPr>
              <w:pStyle w:val="Normal1"/>
              <w:spacing w:before="240"/>
              <w:jc w:val="both"/>
              <w:rPr>
                <w:b/>
                <w:bCs/>
                <w:i/>
                <w:iCs/>
                <w:sz w:val="24"/>
                <w:szCs w:val="24"/>
              </w:rPr>
            </w:pPr>
            <w:r>
              <w:rPr>
                <w:b/>
                <w:bCs/>
                <w:i/>
                <w:iCs/>
                <w:sz w:val="24"/>
                <w:szCs w:val="24"/>
              </w:rPr>
              <w:t>Hai bên thỏa thuận</w:t>
            </w:r>
            <w:r>
              <w:rPr>
                <w:b/>
                <w:bCs/>
                <w:i/>
                <w:iCs/>
                <w:sz w:val="24"/>
                <w:szCs w:val="24"/>
                <w:lang w:val="vi-VN"/>
              </w:rPr>
              <w:t>,</w:t>
            </w:r>
            <w:r w:rsidR="00D06B6A" w:rsidRPr="00251EF6">
              <w:rPr>
                <w:b/>
                <w:bCs/>
                <w:i/>
                <w:iCs/>
                <w:sz w:val="24"/>
                <w:szCs w:val="24"/>
              </w:rPr>
              <w:t xml:space="preserve"> </w:t>
            </w:r>
            <w:r>
              <w:rPr>
                <w:b/>
                <w:bCs/>
                <w:i/>
                <w:iCs/>
                <w:sz w:val="24"/>
                <w:szCs w:val="24"/>
              </w:rPr>
              <w:t>b</w:t>
            </w:r>
            <w:r w:rsidR="00D06B6A" w:rsidRPr="00251EF6">
              <w:rPr>
                <w:b/>
                <w:bCs/>
                <w:i/>
                <w:iCs/>
                <w:sz w:val="24"/>
                <w:szCs w:val="24"/>
              </w:rPr>
              <w:t>ên bán đồng ý cung cấp cho bên mua lượng hàng hoá theo nhu cầu của bên mua với các điều khoản sau:</w:t>
            </w:r>
          </w:p>
          <w:p w14:paraId="3131056F" w14:textId="515AC919" w:rsidR="00796327" w:rsidRPr="00251EF6" w:rsidRDefault="00796327" w:rsidP="00796327">
            <w:pPr>
              <w:pStyle w:val="Normal1"/>
              <w:jc w:val="both"/>
              <w:rPr>
                <w:b/>
                <w:bCs/>
                <w:i/>
                <w:iCs/>
                <w:sz w:val="24"/>
                <w:szCs w:val="24"/>
              </w:rPr>
            </w:pPr>
          </w:p>
        </w:tc>
      </w:tr>
    </w:tbl>
    <w:p w14:paraId="5EDDE742" w14:textId="77777777" w:rsidR="00972FE1" w:rsidRPr="00251EF6" w:rsidRDefault="00972FE1" w:rsidP="00796327">
      <w:pPr>
        <w:pStyle w:val="Normal1"/>
        <w:spacing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Style w:val="TableGrid"/>
        <w:tblW w:w="10060" w:type="dxa"/>
        <w:tblLayout w:type="fixed"/>
        <w:tblLook w:val="04A0" w:firstRow="1" w:lastRow="0" w:firstColumn="1" w:lastColumn="0" w:noHBand="0" w:noVBand="1"/>
      </w:tblPr>
      <w:tblGrid>
        <w:gridCol w:w="704"/>
        <w:gridCol w:w="3686"/>
        <w:gridCol w:w="850"/>
        <w:gridCol w:w="1134"/>
        <w:gridCol w:w="1843"/>
        <w:gridCol w:w="1843"/>
      </w:tblGrid>
      <w:tr w:rsidR="002364C3" w14:paraId="4C8665F0" w14:textId="77777777" w:rsidTr="002364C3">
        <w:tc>
          <w:tcPr>
            <w:tcW w:w="704" w:type="dxa"/>
            <w:vAlign w:val="center"/>
          </w:tcPr>
          <w:p w14:paraId="134CC5FF" w14:textId="3C2EF22D" w:rsidR="002364C3" w:rsidRPr="00904695" w:rsidRDefault="002364C3" w:rsidP="00A12278">
            <w:pPr>
              <w:spacing w:after="0"/>
              <w:ind w:right="-1"/>
              <w:jc w:val="center"/>
              <w:rPr>
                <w:rFonts w:ascii="Times New Roman" w:hAnsi="Times New Roman"/>
                <w:b/>
                <w:bCs/>
                <w:sz w:val="24"/>
              </w:rPr>
            </w:pPr>
            <w:r>
              <w:rPr>
                <w:rFonts w:ascii="Times New Roman" w:hAnsi="Times New Roman"/>
                <w:i/>
                <w:sz w:val="24"/>
                <w:szCs w:val="24"/>
                <w:lang w:val="vi-VN"/>
              </w:rPr>
              <w:br w:type="page"/>
            </w:r>
            <w:r w:rsidRPr="00F40E71">
              <w:rPr>
                <w:rFonts w:ascii="Times New Roman" w:hAnsi="Times New Roman"/>
                <w:b/>
                <w:bCs/>
                <w:sz w:val="24"/>
              </w:rPr>
              <w:t>STT</w:t>
            </w:r>
          </w:p>
        </w:tc>
        <w:tc>
          <w:tcPr>
            <w:tcW w:w="3686" w:type="dxa"/>
            <w:vAlign w:val="center"/>
          </w:tcPr>
          <w:p w14:paraId="03547C51" w14:textId="77777777" w:rsidR="002364C3" w:rsidRPr="00FC4080" w:rsidRDefault="002364C3" w:rsidP="00A12278">
            <w:pPr>
              <w:pStyle w:val="Normal1"/>
              <w:jc w:val="center"/>
              <w:rPr>
                <w:b/>
                <w:bCs/>
                <w:sz w:val="24"/>
                <w:szCs w:val="24"/>
              </w:rPr>
            </w:pPr>
            <w:r w:rsidRPr="00251EF6">
              <w:rPr>
                <w:b/>
                <w:bCs/>
                <w:sz w:val="24"/>
                <w:szCs w:val="24"/>
              </w:rPr>
              <w:t>Tên và quy cách sản phẩm</w:t>
            </w:r>
          </w:p>
        </w:tc>
        <w:tc>
          <w:tcPr>
            <w:tcW w:w="850" w:type="dxa"/>
            <w:vAlign w:val="center"/>
          </w:tcPr>
          <w:p w14:paraId="5B31D723" w14:textId="77777777" w:rsidR="002364C3" w:rsidRDefault="002364C3" w:rsidP="00A12278">
            <w:pPr>
              <w:pStyle w:val="Normal1"/>
              <w:jc w:val="center"/>
              <w:rPr>
                <w:bCs/>
                <w:sz w:val="26"/>
                <w:szCs w:val="26"/>
                <w:lang w:val="vi-VN"/>
              </w:rPr>
            </w:pPr>
            <w:r w:rsidRPr="00F40E71">
              <w:rPr>
                <w:b/>
                <w:bCs/>
                <w:sz w:val="24"/>
                <w:szCs w:val="24"/>
              </w:rPr>
              <w:t>ĐVT</w:t>
            </w:r>
          </w:p>
        </w:tc>
        <w:tc>
          <w:tcPr>
            <w:tcW w:w="1134" w:type="dxa"/>
            <w:vAlign w:val="center"/>
          </w:tcPr>
          <w:p w14:paraId="22173DE6" w14:textId="77777777" w:rsidR="002364C3" w:rsidRDefault="002364C3" w:rsidP="00A12278">
            <w:pPr>
              <w:pStyle w:val="Normal1"/>
              <w:jc w:val="center"/>
              <w:rPr>
                <w:bCs/>
                <w:sz w:val="26"/>
                <w:szCs w:val="26"/>
                <w:lang w:val="vi-VN"/>
              </w:rPr>
            </w:pPr>
            <w:r w:rsidRPr="00F40E71">
              <w:rPr>
                <w:b/>
                <w:bCs/>
                <w:sz w:val="24"/>
                <w:szCs w:val="24"/>
              </w:rPr>
              <w:t>Số lượng</w:t>
            </w:r>
          </w:p>
        </w:tc>
        <w:tc>
          <w:tcPr>
            <w:tcW w:w="1843" w:type="dxa"/>
            <w:vAlign w:val="center"/>
          </w:tcPr>
          <w:p w14:paraId="70AE6569" w14:textId="77777777" w:rsidR="002364C3" w:rsidRDefault="002364C3" w:rsidP="00A12278">
            <w:pPr>
              <w:pStyle w:val="Normal1"/>
              <w:jc w:val="center"/>
              <w:rPr>
                <w:bCs/>
                <w:sz w:val="26"/>
                <w:szCs w:val="26"/>
                <w:lang w:val="vi-VN"/>
              </w:rPr>
            </w:pPr>
            <w:r w:rsidRPr="00F40E71">
              <w:rPr>
                <w:b/>
                <w:bCs/>
                <w:sz w:val="24"/>
                <w:szCs w:val="24"/>
              </w:rPr>
              <w:t>Đơn</w:t>
            </w:r>
            <w:r w:rsidRPr="00F40E71">
              <w:rPr>
                <w:b/>
                <w:bCs/>
                <w:sz w:val="24"/>
                <w:szCs w:val="24"/>
                <w:lang w:val="vi-VN"/>
              </w:rPr>
              <w:t xml:space="preserve"> giá</w:t>
            </w:r>
            <w:r>
              <w:rPr>
                <w:b/>
                <w:bCs/>
                <w:sz w:val="24"/>
                <w:szCs w:val="24"/>
                <w:lang w:val="vi-VN"/>
              </w:rPr>
              <w:br/>
            </w:r>
            <w:r w:rsidRPr="00251EF6">
              <w:rPr>
                <w:b/>
                <w:bCs/>
                <w:sz w:val="24"/>
                <w:szCs w:val="24"/>
              </w:rPr>
              <w:t>(VND)</w:t>
            </w:r>
          </w:p>
        </w:tc>
        <w:tc>
          <w:tcPr>
            <w:tcW w:w="1843" w:type="dxa"/>
            <w:vAlign w:val="center"/>
          </w:tcPr>
          <w:p w14:paraId="6D756A92" w14:textId="77777777" w:rsidR="002364C3" w:rsidRPr="006D5FC9" w:rsidRDefault="002364C3" w:rsidP="00A12278">
            <w:pPr>
              <w:pStyle w:val="Normal1"/>
              <w:jc w:val="center"/>
              <w:rPr>
                <w:bCs/>
                <w:sz w:val="26"/>
                <w:szCs w:val="26"/>
              </w:rPr>
            </w:pPr>
            <w:r w:rsidRPr="00251EF6">
              <w:rPr>
                <w:b/>
                <w:bCs/>
                <w:sz w:val="24"/>
                <w:szCs w:val="24"/>
              </w:rPr>
              <w:t>Trị giá</w:t>
            </w:r>
            <w:r>
              <w:rPr>
                <w:b/>
                <w:bCs/>
                <w:sz w:val="24"/>
                <w:szCs w:val="24"/>
              </w:rPr>
              <w:br/>
            </w:r>
            <w:r w:rsidRPr="00251EF6">
              <w:rPr>
                <w:b/>
                <w:bCs/>
                <w:sz w:val="24"/>
                <w:szCs w:val="24"/>
              </w:rPr>
              <w:t>(VND)</w:t>
            </w:r>
          </w:p>
        </w:tc>
      </w:tr>
      <w:tr w:rsidR="002364C3" w14:paraId="2FE264C0" w14:textId="77777777" w:rsidTr="002364C3">
        <w:trPr>
          <w:trHeight w:val="340"/>
        </w:trPr>
        <w:tc>
          <w:tcPr>
            <w:tcW w:w="704" w:type="dxa"/>
            <w:vAlign w:val="center"/>
          </w:tcPr>
          <w:p w14:paraId="5B018E9D" w14:textId="77777777" w:rsidR="002364C3" w:rsidRDefault="002364C3" w:rsidP="00A12278">
            <w:pPr>
              <w:pStyle w:val="Normal1"/>
              <w:jc w:val="center"/>
              <w:rPr>
                <w:bCs/>
                <w:sz w:val="26"/>
                <w:szCs w:val="26"/>
                <w:lang w:val="vi-VN"/>
              </w:rPr>
            </w:pPr>
            <w:r w:rsidRPr="00F40E71">
              <w:rPr>
                <w:sz w:val="24"/>
                <w:lang w:val="vi-VN"/>
              </w:rPr>
              <w:t>@</w:t>
            </w:r>
            <w:r w:rsidRPr="00F40E71">
              <w:rPr>
                <w:sz w:val="24"/>
              </w:rPr>
              <w:t>t</w:t>
            </w:r>
            <w:r w:rsidRPr="00F40E71">
              <w:rPr>
                <w:sz w:val="24"/>
                <w:lang w:val="vi-VN"/>
              </w:rPr>
              <w:t>able_i</w:t>
            </w:r>
          </w:p>
        </w:tc>
        <w:tc>
          <w:tcPr>
            <w:tcW w:w="3686" w:type="dxa"/>
            <w:vAlign w:val="center"/>
          </w:tcPr>
          <w:p w14:paraId="65C9027C" w14:textId="77777777" w:rsidR="002364C3" w:rsidRDefault="002364C3" w:rsidP="00A12278">
            <w:pPr>
              <w:pStyle w:val="Normal1"/>
              <w:jc w:val="center"/>
              <w:rPr>
                <w:bCs/>
                <w:sz w:val="26"/>
                <w:szCs w:val="26"/>
                <w:lang w:val="vi-VN"/>
              </w:rPr>
            </w:pPr>
            <w:r w:rsidRPr="002564C2">
              <w:rPr>
                <w:iCs/>
                <w:sz w:val="24"/>
                <w:szCs w:val="24"/>
                <w:lang w:val="vi-VN"/>
              </w:rPr>
              <w:t>@TextTotalAmount</w:t>
            </w:r>
          </w:p>
        </w:tc>
        <w:tc>
          <w:tcPr>
            <w:tcW w:w="850" w:type="dxa"/>
            <w:vAlign w:val="center"/>
          </w:tcPr>
          <w:p w14:paraId="6B714D00" w14:textId="77777777" w:rsidR="002364C3" w:rsidRDefault="002364C3" w:rsidP="00A12278">
            <w:pPr>
              <w:pStyle w:val="Normal1"/>
              <w:jc w:val="center"/>
              <w:rPr>
                <w:bCs/>
                <w:sz w:val="26"/>
                <w:szCs w:val="26"/>
                <w:lang w:val="vi-VN"/>
              </w:rPr>
            </w:pPr>
          </w:p>
        </w:tc>
        <w:tc>
          <w:tcPr>
            <w:tcW w:w="1134" w:type="dxa"/>
            <w:vAlign w:val="center"/>
          </w:tcPr>
          <w:p w14:paraId="74A3DFCC" w14:textId="77777777" w:rsidR="002364C3" w:rsidRDefault="002364C3" w:rsidP="00A12278">
            <w:pPr>
              <w:pStyle w:val="Normal1"/>
              <w:jc w:val="center"/>
              <w:rPr>
                <w:bCs/>
                <w:sz w:val="26"/>
                <w:szCs w:val="26"/>
                <w:lang w:val="vi-VN"/>
              </w:rPr>
            </w:pPr>
          </w:p>
        </w:tc>
        <w:tc>
          <w:tcPr>
            <w:tcW w:w="1843" w:type="dxa"/>
            <w:vAlign w:val="center"/>
          </w:tcPr>
          <w:p w14:paraId="4DCD9D67" w14:textId="77777777" w:rsidR="002364C3" w:rsidRDefault="002364C3" w:rsidP="00A12278">
            <w:pPr>
              <w:pStyle w:val="Normal1"/>
              <w:jc w:val="center"/>
              <w:rPr>
                <w:bCs/>
                <w:sz w:val="26"/>
                <w:szCs w:val="26"/>
                <w:lang w:val="vi-VN"/>
              </w:rPr>
            </w:pPr>
            <w:r>
              <w:rPr>
                <w:bCs/>
                <w:sz w:val="26"/>
                <w:szCs w:val="26"/>
                <w:lang w:val="vi-VN"/>
              </w:rPr>
              <w:t>.00</w:t>
            </w:r>
          </w:p>
        </w:tc>
        <w:tc>
          <w:tcPr>
            <w:tcW w:w="1843" w:type="dxa"/>
            <w:vAlign w:val="center"/>
          </w:tcPr>
          <w:p w14:paraId="641C61D7" w14:textId="77777777" w:rsidR="002364C3" w:rsidRDefault="002364C3" w:rsidP="00A12278">
            <w:pPr>
              <w:pStyle w:val="Normal1"/>
              <w:jc w:val="center"/>
              <w:rPr>
                <w:bCs/>
                <w:sz w:val="26"/>
                <w:szCs w:val="26"/>
                <w:lang w:val="vi-VN"/>
              </w:rPr>
            </w:pPr>
          </w:p>
        </w:tc>
      </w:tr>
      <w:tr w:rsidR="002364C3" w14:paraId="2EFB3616" w14:textId="77777777" w:rsidTr="002364C3">
        <w:trPr>
          <w:trHeight w:val="340"/>
        </w:trPr>
        <w:tc>
          <w:tcPr>
            <w:tcW w:w="704" w:type="dxa"/>
            <w:vAlign w:val="center"/>
          </w:tcPr>
          <w:p w14:paraId="1B3FE5F4" w14:textId="77777777" w:rsidR="002364C3" w:rsidRDefault="002364C3" w:rsidP="005A354F">
            <w:pPr>
              <w:pStyle w:val="Normal1"/>
              <w:spacing w:before="60" w:after="60"/>
              <w:jc w:val="center"/>
              <w:rPr>
                <w:bCs/>
                <w:sz w:val="26"/>
                <w:szCs w:val="26"/>
                <w:lang w:val="vi-VN"/>
              </w:rPr>
            </w:pPr>
            <w:r w:rsidRPr="00283404">
              <w:rPr>
                <w:sz w:val="24"/>
                <w:lang w:val="vi-VN"/>
              </w:rPr>
              <w:t>@i_STT</w:t>
            </w:r>
          </w:p>
        </w:tc>
        <w:tc>
          <w:tcPr>
            <w:tcW w:w="3686" w:type="dxa"/>
            <w:vAlign w:val="center"/>
          </w:tcPr>
          <w:p w14:paraId="7D659110" w14:textId="77777777" w:rsidR="002364C3" w:rsidRDefault="002364C3" w:rsidP="005A354F">
            <w:pPr>
              <w:pStyle w:val="Normal1"/>
              <w:spacing w:before="60" w:after="60"/>
              <w:rPr>
                <w:bCs/>
                <w:sz w:val="26"/>
                <w:szCs w:val="26"/>
                <w:lang w:val="vi-VN"/>
              </w:rPr>
            </w:pPr>
            <w:r w:rsidRPr="00283404">
              <w:rPr>
                <w:sz w:val="24"/>
                <w:lang w:val="vi-VN"/>
              </w:rPr>
              <w:t>@i_ItemName</w:t>
            </w:r>
          </w:p>
        </w:tc>
        <w:tc>
          <w:tcPr>
            <w:tcW w:w="850" w:type="dxa"/>
            <w:vAlign w:val="center"/>
          </w:tcPr>
          <w:p w14:paraId="3C7B0155" w14:textId="77777777" w:rsidR="002364C3" w:rsidRDefault="002364C3" w:rsidP="005A354F">
            <w:pPr>
              <w:pStyle w:val="Normal1"/>
              <w:spacing w:before="60" w:after="60"/>
              <w:jc w:val="center"/>
              <w:rPr>
                <w:bCs/>
                <w:sz w:val="26"/>
                <w:szCs w:val="26"/>
                <w:lang w:val="vi-VN"/>
              </w:rPr>
            </w:pPr>
            <w:r w:rsidRPr="00283404">
              <w:rPr>
                <w:sz w:val="24"/>
                <w:lang w:val="vi-VN"/>
              </w:rPr>
              <w:t>@i_UnitSaleName</w:t>
            </w:r>
          </w:p>
        </w:tc>
        <w:tc>
          <w:tcPr>
            <w:tcW w:w="1134" w:type="dxa"/>
            <w:vAlign w:val="center"/>
          </w:tcPr>
          <w:p w14:paraId="55EEF0B8" w14:textId="77777777" w:rsidR="002364C3" w:rsidRDefault="002364C3" w:rsidP="005A354F">
            <w:pPr>
              <w:pStyle w:val="Normal1"/>
              <w:spacing w:before="60" w:after="60"/>
              <w:jc w:val="right"/>
              <w:rPr>
                <w:bCs/>
                <w:sz w:val="26"/>
                <w:szCs w:val="26"/>
                <w:lang w:val="vi-VN"/>
              </w:rPr>
            </w:pPr>
            <w:r w:rsidRPr="00283404">
              <w:rPr>
                <w:sz w:val="24"/>
                <w:lang w:val="vi-VN"/>
              </w:rPr>
              <w:t>@i_Quantity</w:t>
            </w:r>
          </w:p>
        </w:tc>
        <w:tc>
          <w:tcPr>
            <w:tcW w:w="1843" w:type="dxa"/>
            <w:vAlign w:val="center"/>
          </w:tcPr>
          <w:p w14:paraId="4A95B0B0" w14:textId="77777777" w:rsidR="002364C3" w:rsidRDefault="002364C3" w:rsidP="005A354F">
            <w:pPr>
              <w:pStyle w:val="Normal1"/>
              <w:spacing w:before="60" w:after="60"/>
              <w:jc w:val="right"/>
              <w:rPr>
                <w:bCs/>
                <w:sz w:val="26"/>
                <w:szCs w:val="26"/>
                <w:lang w:val="vi-VN"/>
              </w:rPr>
            </w:pPr>
            <w:r w:rsidRPr="00283404">
              <w:rPr>
                <w:sz w:val="24"/>
              </w:rPr>
              <w:t>@</w:t>
            </w:r>
            <w:r w:rsidRPr="00682AE3">
              <w:rPr>
                <w:sz w:val="24"/>
              </w:rPr>
              <w:t>i_PriceNotVAT</w:t>
            </w:r>
          </w:p>
        </w:tc>
        <w:tc>
          <w:tcPr>
            <w:tcW w:w="1843" w:type="dxa"/>
            <w:vAlign w:val="center"/>
          </w:tcPr>
          <w:p w14:paraId="6BA834B7" w14:textId="77777777" w:rsidR="002364C3" w:rsidRPr="00DC5E7B" w:rsidRDefault="002364C3" w:rsidP="005A354F">
            <w:pPr>
              <w:pStyle w:val="Normal1"/>
              <w:spacing w:before="60" w:after="60"/>
              <w:jc w:val="right"/>
              <w:rPr>
                <w:sz w:val="26"/>
                <w:szCs w:val="26"/>
                <w:lang w:val="vi-VN"/>
              </w:rPr>
            </w:pPr>
            <w:r w:rsidRPr="00DC5E7B">
              <w:rPr>
                <w:sz w:val="24"/>
              </w:rPr>
              <w:t>@i</w:t>
            </w:r>
            <w:r w:rsidRPr="00DC5E7B">
              <w:rPr>
                <w:sz w:val="24"/>
                <w:lang w:val="vi-VN"/>
              </w:rPr>
              <w:t>_</w:t>
            </w:r>
            <w:r w:rsidRPr="00DC5E7B">
              <w:rPr>
                <w:sz w:val="24"/>
              </w:rPr>
              <w:t>ItemAmount</w:t>
            </w:r>
          </w:p>
        </w:tc>
      </w:tr>
      <w:tr w:rsidR="002364C3" w14:paraId="1AC50001" w14:textId="77777777" w:rsidTr="00880C2A">
        <w:trPr>
          <w:trHeight w:val="624"/>
        </w:trPr>
        <w:tc>
          <w:tcPr>
            <w:tcW w:w="704" w:type="dxa"/>
          </w:tcPr>
          <w:p w14:paraId="7656A927" w14:textId="77777777" w:rsidR="002364C3" w:rsidRDefault="002364C3" w:rsidP="00A12278">
            <w:pPr>
              <w:pStyle w:val="Normal1"/>
              <w:rPr>
                <w:bCs/>
                <w:sz w:val="26"/>
                <w:szCs w:val="26"/>
                <w:lang w:val="vi-VN"/>
              </w:rPr>
            </w:pPr>
          </w:p>
        </w:tc>
        <w:tc>
          <w:tcPr>
            <w:tcW w:w="3686" w:type="dxa"/>
            <w:vAlign w:val="center"/>
          </w:tcPr>
          <w:p w14:paraId="75A44216" w14:textId="77777777" w:rsidR="002364C3" w:rsidRPr="00904695" w:rsidRDefault="002364C3" w:rsidP="00A12278">
            <w:pPr>
              <w:pStyle w:val="Normal1"/>
              <w:rPr>
                <w:color w:val="000000" w:themeColor="text1"/>
                <w:sz w:val="24"/>
                <w:szCs w:val="24"/>
                <w:lang w:val="vi-VN"/>
              </w:rPr>
            </w:pPr>
            <w:r w:rsidRPr="00251EF6">
              <w:rPr>
                <w:b/>
                <w:color w:val="000000" w:themeColor="text1"/>
                <w:sz w:val="24"/>
                <w:szCs w:val="24"/>
              </w:rPr>
              <w:t>Tổng cộng:</w:t>
            </w:r>
          </w:p>
        </w:tc>
        <w:tc>
          <w:tcPr>
            <w:tcW w:w="850" w:type="dxa"/>
          </w:tcPr>
          <w:p w14:paraId="39884F30" w14:textId="77777777" w:rsidR="002364C3" w:rsidRDefault="002364C3" w:rsidP="00A12278">
            <w:pPr>
              <w:pStyle w:val="Normal1"/>
              <w:rPr>
                <w:bCs/>
                <w:sz w:val="26"/>
                <w:szCs w:val="26"/>
                <w:lang w:val="vi-VN"/>
              </w:rPr>
            </w:pPr>
          </w:p>
        </w:tc>
        <w:tc>
          <w:tcPr>
            <w:tcW w:w="1134" w:type="dxa"/>
            <w:vAlign w:val="center"/>
          </w:tcPr>
          <w:p w14:paraId="3D52AE64" w14:textId="77777777" w:rsidR="002364C3" w:rsidRDefault="002364C3" w:rsidP="00880C2A">
            <w:pPr>
              <w:pStyle w:val="Normal1"/>
              <w:jc w:val="right"/>
              <w:rPr>
                <w:bCs/>
                <w:sz w:val="26"/>
                <w:szCs w:val="26"/>
                <w:lang w:val="vi-VN"/>
              </w:rPr>
            </w:pPr>
            <w:r w:rsidRPr="00A47CA2">
              <w:rPr>
                <w:b/>
                <w:bCs/>
                <w:color w:val="000000" w:themeColor="text1"/>
                <w:sz w:val="24"/>
                <w:szCs w:val="24"/>
                <w:lang w:val="vi-VN"/>
              </w:rPr>
              <w:t>@TotalQuantity</w:t>
            </w:r>
          </w:p>
        </w:tc>
        <w:tc>
          <w:tcPr>
            <w:tcW w:w="1843" w:type="dxa"/>
          </w:tcPr>
          <w:p w14:paraId="27F916E2" w14:textId="77777777" w:rsidR="002364C3" w:rsidRDefault="002364C3" w:rsidP="00A12278">
            <w:pPr>
              <w:pStyle w:val="Normal1"/>
              <w:rPr>
                <w:bCs/>
                <w:sz w:val="26"/>
                <w:szCs w:val="26"/>
                <w:lang w:val="vi-VN"/>
              </w:rPr>
            </w:pPr>
          </w:p>
        </w:tc>
        <w:tc>
          <w:tcPr>
            <w:tcW w:w="1843" w:type="dxa"/>
            <w:vAlign w:val="center"/>
          </w:tcPr>
          <w:p w14:paraId="19EFACCD" w14:textId="77777777" w:rsidR="002364C3" w:rsidRPr="00DC5E7B" w:rsidRDefault="002364C3" w:rsidP="00A12278">
            <w:pPr>
              <w:pStyle w:val="Normal1"/>
              <w:jc w:val="right"/>
              <w:rPr>
                <w:sz w:val="26"/>
                <w:szCs w:val="26"/>
                <w:lang w:val="vi-VN"/>
              </w:rPr>
            </w:pPr>
            <w:r w:rsidRPr="00251EF6">
              <w:rPr>
                <w:b/>
                <w:color w:val="000000" w:themeColor="text1"/>
                <w:sz w:val="24"/>
                <w:szCs w:val="24"/>
              </w:rPr>
              <w:t>@TotalItemAmount</w:t>
            </w:r>
          </w:p>
        </w:tc>
      </w:tr>
      <w:tr w:rsidR="002364C3" w14:paraId="52D305A8" w14:textId="77777777" w:rsidTr="002364C3">
        <w:trPr>
          <w:trHeight w:val="624"/>
        </w:trPr>
        <w:tc>
          <w:tcPr>
            <w:tcW w:w="704" w:type="dxa"/>
            <w:vAlign w:val="center"/>
          </w:tcPr>
          <w:p w14:paraId="129DDD70" w14:textId="77777777" w:rsidR="002364C3" w:rsidRPr="00C474D1" w:rsidRDefault="002364C3" w:rsidP="00A12278">
            <w:pPr>
              <w:pStyle w:val="Normal1"/>
              <w:rPr>
                <w:bCs/>
                <w:sz w:val="26"/>
                <w:szCs w:val="26"/>
              </w:rPr>
            </w:pPr>
          </w:p>
        </w:tc>
        <w:tc>
          <w:tcPr>
            <w:tcW w:w="3686" w:type="dxa"/>
            <w:vAlign w:val="center"/>
          </w:tcPr>
          <w:p w14:paraId="4D44D892" w14:textId="77777777" w:rsidR="002364C3" w:rsidRPr="00C474D1" w:rsidRDefault="002364C3" w:rsidP="00A12278">
            <w:pPr>
              <w:pStyle w:val="Normal1"/>
              <w:rPr>
                <w:bCs/>
                <w:sz w:val="26"/>
                <w:szCs w:val="26"/>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8</w:t>
            </w:r>
            <w:r w:rsidRPr="009245EF">
              <w:rPr>
                <w:b/>
                <w:bCs/>
                <w:sz w:val="24"/>
                <w:lang w:val="vi-VN"/>
              </w:rPr>
              <w:t>VAT</w:t>
            </w:r>
          </w:p>
        </w:tc>
        <w:tc>
          <w:tcPr>
            <w:tcW w:w="850" w:type="dxa"/>
            <w:vAlign w:val="center"/>
          </w:tcPr>
          <w:p w14:paraId="65352C6F" w14:textId="77777777" w:rsidR="002364C3" w:rsidRPr="00C474D1" w:rsidRDefault="002364C3" w:rsidP="00A12278">
            <w:pPr>
              <w:pStyle w:val="Normal1"/>
              <w:rPr>
                <w:bCs/>
                <w:sz w:val="26"/>
                <w:szCs w:val="26"/>
              </w:rPr>
            </w:pPr>
          </w:p>
        </w:tc>
        <w:tc>
          <w:tcPr>
            <w:tcW w:w="1134" w:type="dxa"/>
            <w:vAlign w:val="center"/>
          </w:tcPr>
          <w:p w14:paraId="43F67E88" w14:textId="77777777" w:rsidR="002364C3" w:rsidRPr="00C474D1" w:rsidRDefault="002364C3" w:rsidP="00A12278">
            <w:pPr>
              <w:pStyle w:val="Normal1"/>
              <w:rPr>
                <w:bCs/>
                <w:sz w:val="26"/>
                <w:szCs w:val="26"/>
              </w:rPr>
            </w:pPr>
          </w:p>
        </w:tc>
        <w:tc>
          <w:tcPr>
            <w:tcW w:w="1843" w:type="dxa"/>
            <w:vAlign w:val="center"/>
          </w:tcPr>
          <w:p w14:paraId="626109EF" w14:textId="77777777" w:rsidR="002364C3" w:rsidRPr="00C474D1" w:rsidRDefault="002364C3" w:rsidP="00A12278">
            <w:pPr>
              <w:pStyle w:val="Normal1"/>
              <w:rPr>
                <w:bCs/>
                <w:sz w:val="26"/>
                <w:szCs w:val="26"/>
              </w:rPr>
            </w:pPr>
          </w:p>
        </w:tc>
        <w:tc>
          <w:tcPr>
            <w:tcW w:w="1843" w:type="dxa"/>
            <w:vAlign w:val="center"/>
          </w:tcPr>
          <w:p w14:paraId="3FC7108F" w14:textId="77777777" w:rsidR="002364C3" w:rsidRPr="00DC5E7B" w:rsidRDefault="002364C3" w:rsidP="00A12278">
            <w:pPr>
              <w:pStyle w:val="Normal1"/>
              <w:jc w:val="right"/>
              <w:rPr>
                <w:sz w:val="26"/>
                <w:szCs w:val="26"/>
                <w:lang w:val="vi-VN"/>
              </w:rPr>
            </w:pPr>
            <w:r w:rsidRPr="00D25E4D">
              <w:rPr>
                <w:b/>
                <w:bCs/>
                <w:sz w:val="24"/>
              </w:rPr>
              <w:t>@8TotalVAT</w:t>
            </w:r>
          </w:p>
        </w:tc>
      </w:tr>
      <w:tr w:rsidR="002364C3" w14:paraId="13C6FF97" w14:textId="77777777" w:rsidTr="002364C3">
        <w:trPr>
          <w:trHeight w:val="624"/>
        </w:trPr>
        <w:tc>
          <w:tcPr>
            <w:tcW w:w="704" w:type="dxa"/>
            <w:vAlign w:val="center"/>
          </w:tcPr>
          <w:p w14:paraId="048CD15B" w14:textId="77777777" w:rsidR="002364C3" w:rsidRDefault="002364C3" w:rsidP="00A12278">
            <w:pPr>
              <w:pStyle w:val="Normal1"/>
              <w:rPr>
                <w:bCs/>
                <w:sz w:val="26"/>
                <w:szCs w:val="26"/>
                <w:lang w:val="vi-VN"/>
              </w:rPr>
            </w:pPr>
          </w:p>
        </w:tc>
        <w:tc>
          <w:tcPr>
            <w:tcW w:w="3686" w:type="dxa"/>
            <w:vAlign w:val="center"/>
          </w:tcPr>
          <w:p w14:paraId="294842F0" w14:textId="77777777" w:rsidR="002364C3" w:rsidRDefault="002364C3" w:rsidP="00A12278">
            <w:pPr>
              <w:pStyle w:val="Normal1"/>
              <w:rPr>
                <w:bCs/>
                <w:sz w:val="26"/>
                <w:szCs w:val="26"/>
                <w:lang w:val="vi-VN"/>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10</w:t>
            </w:r>
            <w:r w:rsidRPr="009245EF">
              <w:rPr>
                <w:b/>
                <w:bCs/>
                <w:sz w:val="24"/>
                <w:lang w:val="vi-VN"/>
              </w:rPr>
              <w:t>VAT</w:t>
            </w:r>
          </w:p>
        </w:tc>
        <w:tc>
          <w:tcPr>
            <w:tcW w:w="850" w:type="dxa"/>
            <w:vAlign w:val="center"/>
          </w:tcPr>
          <w:p w14:paraId="543CB17A" w14:textId="77777777" w:rsidR="002364C3" w:rsidRDefault="002364C3" w:rsidP="00A12278">
            <w:pPr>
              <w:pStyle w:val="Normal1"/>
              <w:rPr>
                <w:bCs/>
                <w:sz w:val="26"/>
                <w:szCs w:val="26"/>
                <w:lang w:val="vi-VN"/>
              </w:rPr>
            </w:pPr>
          </w:p>
        </w:tc>
        <w:tc>
          <w:tcPr>
            <w:tcW w:w="1134" w:type="dxa"/>
            <w:vAlign w:val="center"/>
          </w:tcPr>
          <w:p w14:paraId="37716951" w14:textId="77777777" w:rsidR="002364C3" w:rsidRDefault="002364C3" w:rsidP="00A12278">
            <w:pPr>
              <w:pStyle w:val="Normal1"/>
              <w:rPr>
                <w:bCs/>
                <w:sz w:val="26"/>
                <w:szCs w:val="26"/>
                <w:lang w:val="vi-VN"/>
              </w:rPr>
            </w:pPr>
          </w:p>
        </w:tc>
        <w:tc>
          <w:tcPr>
            <w:tcW w:w="1843" w:type="dxa"/>
            <w:vAlign w:val="center"/>
          </w:tcPr>
          <w:p w14:paraId="14E213A8" w14:textId="77777777" w:rsidR="002364C3" w:rsidRDefault="002364C3" w:rsidP="00A12278">
            <w:pPr>
              <w:pStyle w:val="Normal1"/>
              <w:rPr>
                <w:bCs/>
                <w:sz w:val="26"/>
                <w:szCs w:val="26"/>
                <w:lang w:val="vi-VN"/>
              </w:rPr>
            </w:pPr>
          </w:p>
        </w:tc>
        <w:tc>
          <w:tcPr>
            <w:tcW w:w="1843" w:type="dxa"/>
            <w:vAlign w:val="center"/>
          </w:tcPr>
          <w:p w14:paraId="4018D598" w14:textId="77777777" w:rsidR="002364C3" w:rsidRPr="00DC5E7B" w:rsidRDefault="002364C3" w:rsidP="00A12278">
            <w:pPr>
              <w:pStyle w:val="Normal1"/>
              <w:jc w:val="right"/>
              <w:rPr>
                <w:sz w:val="26"/>
                <w:szCs w:val="26"/>
                <w:lang w:val="vi-VN"/>
              </w:rPr>
            </w:pPr>
            <w:r w:rsidRPr="00D25E4D">
              <w:rPr>
                <w:b/>
                <w:bCs/>
                <w:sz w:val="24"/>
              </w:rPr>
              <w:t>@</w:t>
            </w:r>
            <w:r>
              <w:rPr>
                <w:b/>
                <w:bCs/>
                <w:sz w:val="24"/>
              </w:rPr>
              <w:t>10</w:t>
            </w:r>
            <w:r w:rsidRPr="00D25E4D">
              <w:rPr>
                <w:b/>
                <w:bCs/>
                <w:sz w:val="24"/>
              </w:rPr>
              <w:t>TotalVAT</w:t>
            </w:r>
          </w:p>
        </w:tc>
      </w:tr>
      <w:tr w:rsidR="002364C3" w14:paraId="2460AF2D" w14:textId="77777777" w:rsidTr="002364C3">
        <w:trPr>
          <w:trHeight w:val="624"/>
        </w:trPr>
        <w:tc>
          <w:tcPr>
            <w:tcW w:w="704" w:type="dxa"/>
          </w:tcPr>
          <w:p w14:paraId="5447EF63" w14:textId="77777777" w:rsidR="002364C3" w:rsidRDefault="002364C3" w:rsidP="00A12278">
            <w:pPr>
              <w:pStyle w:val="Normal1"/>
              <w:rPr>
                <w:bCs/>
                <w:sz w:val="26"/>
                <w:szCs w:val="26"/>
                <w:lang w:val="vi-VN"/>
              </w:rPr>
            </w:pPr>
          </w:p>
        </w:tc>
        <w:tc>
          <w:tcPr>
            <w:tcW w:w="3686" w:type="dxa"/>
            <w:vAlign w:val="center"/>
          </w:tcPr>
          <w:p w14:paraId="66B79742" w14:textId="77777777" w:rsidR="002364C3" w:rsidRDefault="002364C3" w:rsidP="00A12278">
            <w:pPr>
              <w:pStyle w:val="Normal1"/>
              <w:rPr>
                <w:bCs/>
                <w:sz w:val="26"/>
                <w:szCs w:val="26"/>
                <w:lang w:val="vi-VN"/>
              </w:rPr>
            </w:pPr>
            <w:r w:rsidRPr="00251EF6">
              <w:rPr>
                <w:b/>
                <w:color w:val="000000" w:themeColor="text1"/>
                <w:sz w:val="24"/>
                <w:szCs w:val="24"/>
              </w:rPr>
              <w:t>Giá trị thanh toán:</w:t>
            </w:r>
          </w:p>
        </w:tc>
        <w:tc>
          <w:tcPr>
            <w:tcW w:w="850" w:type="dxa"/>
          </w:tcPr>
          <w:p w14:paraId="2C32A734" w14:textId="77777777" w:rsidR="002364C3" w:rsidRDefault="002364C3" w:rsidP="00A12278">
            <w:pPr>
              <w:pStyle w:val="Normal1"/>
              <w:rPr>
                <w:bCs/>
                <w:sz w:val="26"/>
                <w:szCs w:val="26"/>
                <w:lang w:val="vi-VN"/>
              </w:rPr>
            </w:pPr>
          </w:p>
        </w:tc>
        <w:tc>
          <w:tcPr>
            <w:tcW w:w="1134" w:type="dxa"/>
          </w:tcPr>
          <w:p w14:paraId="2E4542C5" w14:textId="77777777" w:rsidR="002364C3" w:rsidRDefault="002364C3" w:rsidP="00A12278">
            <w:pPr>
              <w:pStyle w:val="Normal1"/>
              <w:rPr>
                <w:bCs/>
                <w:sz w:val="26"/>
                <w:szCs w:val="26"/>
                <w:lang w:val="vi-VN"/>
              </w:rPr>
            </w:pPr>
          </w:p>
        </w:tc>
        <w:tc>
          <w:tcPr>
            <w:tcW w:w="1843" w:type="dxa"/>
          </w:tcPr>
          <w:p w14:paraId="321F40FB" w14:textId="77777777" w:rsidR="002364C3" w:rsidRDefault="002364C3" w:rsidP="00A12278">
            <w:pPr>
              <w:pStyle w:val="Normal1"/>
              <w:rPr>
                <w:bCs/>
                <w:sz w:val="26"/>
                <w:szCs w:val="26"/>
                <w:lang w:val="vi-VN"/>
              </w:rPr>
            </w:pPr>
          </w:p>
        </w:tc>
        <w:tc>
          <w:tcPr>
            <w:tcW w:w="1843" w:type="dxa"/>
            <w:vAlign w:val="center"/>
          </w:tcPr>
          <w:p w14:paraId="740CA69C" w14:textId="77777777" w:rsidR="002364C3" w:rsidRPr="00DC5E7B" w:rsidRDefault="002364C3" w:rsidP="00A12278">
            <w:pPr>
              <w:pStyle w:val="Normal1"/>
              <w:jc w:val="right"/>
              <w:rPr>
                <w:sz w:val="26"/>
                <w:szCs w:val="26"/>
                <w:lang w:val="vi-VN"/>
              </w:rPr>
            </w:pPr>
            <w:r w:rsidRPr="00251EF6">
              <w:rPr>
                <w:b/>
                <w:color w:val="000000" w:themeColor="text1"/>
                <w:sz w:val="24"/>
                <w:szCs w:val="24"/>
              </w:rPr>
              <w:t>@TotalAmount</w:t>
            </w:r>
          </w:p>
        </w:tc>
      </w:tr>
    </w:tbl>
    <w:p w14:paraId="228E47C4" w14:textId="77777777" w:rsidR="002364C3" w:rsidRDefault="009D7A79" w:rsidP="007A6EF5">
      <w:pPr>
        <w:tabs>
          <w:tab w:val="left" w:pos="10164"/>
        </w:tabs>
        <w:spacing w:before="60" w:after="0"/>
        <w:ind w:left="454" w:right="709"/>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p>
    <w:tbl>
      <w:tblPr>
        <w:tblStyle w:val="TableGrid"/>
        <w:tblW w:w="10207" w:type="dxa"/>
        <w:tblInd w:w="-147" w:type="dxa"/>
        <w:tblLayout w:type="fixed"/>
        <w:tblLook w:val="04A0" w:firstRow="1" w:lastRow="0" w:firstColumn="1" w:lastColumn="0" w:noHBand="0" w:noVBand="1"/>
      </w:tblPr>
      <w:tblGrid>
        <w:gridCol w:w="10207"/>
      </w:tblGrid>
      <w:tr w:rsidR="002364C3" w:rsidRPr="00057E84" w14:paraId="7D94254E" w14:textId="77777777" w:rsidTr="00A12278">
        <w:tc>
          <w:tcPr>
            <w:tcW w:w="9072" w:type="dxa"/>
            <w:tcBorders>
              <w:top w:val="nil"/>
              <w:left w:val="nil"/>
              <w:bottom w:val="nil"/>
              <w:right w:val="nil"/>
            </w:tcBorders>
          </w:tcPr>
          <w:tbl>
            <w:tblPr>
              <w:tblStyle w:val="TableGrid"/>
              <w:tblW w:w="0" w:type="auto"/>
              <w:tblInd w:w="28" w:type="dxa"/>
              <w:tblLayout w:type="fixed"/>
              <w:tblLook w:val="04A0" w:firstRow="1" w:lastRow="0" w:firstColumn="1" w:lastColumn="0" w:noHBand="0" w:noVBand="1"/>
            </w:tblPr>
            <w:tblGrid>
              <w:gridCol w:w="10259"/>
            </w:tblGrid>
            <w:tr w:rsidR="002364C3" w14:paraId="5F4D1616" w14:textId="77777777" w:rsidTr="00A12278">
              <w:tc>
                <w:tcPr>
                  <w:tcW w:w="10259" w:type="dxa"/>
                  <w:tcBorders>
                    <w:top w:val="nil"/>
                    <w:left w:val="nil"/>
                    <w:bottom w:val="nil"/>
                    <w:right w:val="nil"/>
                  </w:tcBorders>
                </w:tcPr>
                <w:p w14:paraId="4763EB77" w14:textId="77777777" w:rsidR="002364C3" w:rsidRDefault="002364C3" w:rsidP="002364C3">
                  <w:pPr>
                    <w:pStyle w:val="Normal1"/>
                    <w:numPr>
                      <w:ilvl w:val="0"/>
                      <w:numId w:val="21"/>
                    </w:numPr>
                    <w:ind w:left="357" w:hanging="357"/>
                    <w:jc w:val="both"/>
                    <w:rPr>
                      <w:sz w:val="24"/>
                      <w:szCs w:val="24"/>
                      <w:lang w:val="vi-VN"/>
                    </w:rPr>
                  </w:pPr>
                  <w:r>
                    <w:rPr>
                      <w:iCs/>
                      <w:sz w:val="24"/>
                      <w:szCs w:val="24"/>
                      <w:lang w:val="vi-VN"/>
                    </w:rPr>
                    <w:t>@</w:t>
                  </w:r>
                  <w:r>
                    <w:rPr>
                      <w:color w:val="auto"/>
                      <w:sz w:val="24"/>
                      <w:szCs w:val="24"/>
                    </w:rPr>
                    <w:t>ChangeQuantityNote</w:t>
                  </w:r>
                </w:p>
              </w:tc>
            </w:tr>
          </w:tbl>
          <w:p w14:paraId="2B552C60" w14:textId="77777777" w:rsidR="002364C3" w:rsidRPr="00057E84" w:rsidRDefault="002364C3" w:rsidP="00A12278">
            <w:pPr>
              <w:pStyle w:val="Normal1"/>
              <w:ind w:left="28"/>
              <w:jc w:val="both"/>
              <w:rPr>
                <w:sz w:val="24"/>
                <w:szCs w:val="24"/>
                <w:lang w:val="vi-VN"/>
              </w:rPr>
            </w:pPr>
          </w:p>
        </w:tc>
      </w:tr>
    </w:tbl>
    <w:p w14:paraId="668C98B9" w14:textId="4A2FB061" w:rsidR="00C647A4" w:rsidRPr="007810BF" w:rsidRDefault="00655249" w:rsidP="007A6EF5">
      <w:pPr>
        <w:tabs>
          <w:tab w:val="left" w:pos="10164"/>
        </w:tabs>
        <w:spacing w:before="60" w:after="0"/>
        <w:ind w:left="454" w:right="709"/>
        <w:rPr>
          <w:rFonts w:ascii="Times New Roman" w:hAnsi="Times New Roman"/>
          <w:i/>
          <w:sz w:val="24"/>
          <w:szCs w:val="24"/>
          <w:lang w:val="vi-VN"/>
        </w:rPr>
      </w:pPr>
      <w:r>
        <w:rPr>
          <w:rFonts w:ascii="Times New Roman" w:hAnsi="Times New Roman"/>
          <w:i/>
          <w:sz w:val="24"/>
          <w:szCs w:val="24"/>
          <w:lang w:val="vi-VN"/>
        </w:rPr>
        <w:tab/>
      </w:r>
      <w:r w:rsidR="007810BF">
        <w:rPr>
          <w:sz w:val="24"/>
          <w:szCs w:val="24"/>
          <w:lang w:val="vi-VN"/>
        </w:rPr>
        <w:t xml:space="preserve"> </w:t>
      </w:r>
    </w:p>
    <w:p w14:paraId="07E28DEA" w14:textId="77777777" w:rsidR="00621C45" w:rsidRDefault="00621C45">
      <w:r>
        <w:br w:type="page"/>
      </w:r>
    </w:p>
    <w:p w14:paraId="55775537" w14:textId="77777777" w:rsidR="00D413AD" w:rsidRPr="00251EF6" w:rsidRDefault="00D413AD" w:rsidP="00C45982">
      <w:pPr>
        <w:pStyle w:val="Normal1"/>
        <w:spacing w:before="120"/>
        <w:ind w:right="-2"/>
        <w:jc w:val="both"/>
        <w:rPr>
          <w:sz w:val="24"/>
          <w:szCs w:val="24"/>
          <w:lang w:val="vi-VN"/>
        </w:rPr>
      </w:pPr>
      <w:r w:rsidRPr="00251EF6">
        <w:rPr>
          <w:b/>
          <w:bCs/>
          <w:sz w:val="24"/>
          <w:szCs w:val="24"/>
          <w:u w:val="single"/>
          <w:lang w:val="vi-VN"/>
        </w:rPr>
        <w:lastRenderedPageBreak/>
        <w:t>Điều II</w:t>
      </w:r>
      <w:r w:rsidRPr="00251EF6">
        <w:rPr>
          <w:b/>
          <w:bCs/>
          <w:sz w:val="24"/>
          <w:szCs w:val="24"/>
          <w:lang w:val="vi-VN"/>
        </w:rPr>
        <w:t>: Hồ sơ chứng từ thanh toán</w:t>
      </w:r>
    </w:p>
    <w:p w14:paraId="5E0CF5BF" w14:textId="77777777" w:rsidR="00D413AD" w:rsidRPr="000777D4" w:rsidRDefault="00057E84" w:rsidP="00681381">
      <w:pPr>
        <w:spacing w:after="0"/>
        <w:ind w:left="-29"/>
        <w:rPr>
          <w:rFonts w:ascii="Times New Roman" w:hAnsi="Times New Roman"/>
          <w:sz w:val="24"/>
          <w:lang w:val="vi-VN"/>
        </w:rPr>
      </w:pPr>
      <w:bookmarkStart w:id="26" w:name="_Hlk219989935"/>
      <w:r>
        <w:rPr>
          <w:rFonts w:ascii="Times New Roman" w:hAnsi="Times New Roman"/>
          <w:sz w:val="24"/>
          <w:lang w:val="vi-VN"/>
        </w:rPr>
        <w:t xml:space="preserve">    </w:t>
      </w:r>
      <w:r w:rsidR="000777D4">
        <w:rPr>
          <w:rFonts w:ascii="Times New Roman" w:hAnsi="Times New Roman"/>
          <w:sz w:val="24"/>
          <w:lang w:val="vi-VN"/>
        </w:rPr>
        <w:t>@HSCTTT</w:t>
      </w:r>
    </w:p>
    <w:bookmarkEnd w:id="26"/>
    <w:p w14:paraId="323C8744" w14:textId="77777777" w:rsidR="00D413AD" w:rsidRPr="000777D4" w:rsidRDefault="00D413AD" w:rsidP="00C45982">
      <w:pPr>
        <w:pStyle w:val="Normal1"/>
        <w:spacing w:before="120"/>
        <w:ind w:right="-2"/>
        <w:jc w:val="both"/>
        <w:rPr>
          <w:sz w:val="24"/>
          <w:szCs w:val="24"/>
          <w:lang w:val="vi-VN"/>
        </w:rPr>
      </w:pPr>
      <w:r w:rsidRPr="000777D4">
        <w:rPr>
          <w:b/>
          <w:bCs/>
          <w:sz w:val="24"/>
          <w:szCs w:val="24"/>
          <w:u w:val="single"/>
          <w:lang w:val="vi-VN"/>
        </w:rPr>
        <w:t>Điều III</w:t>
      </w:r>
      <w:r w:rsidRPr="000777D4">
        <w:rPr>
          <w:b/>
          <w:bCs/>
          <w:sz w:val="24"/>
          <w:szCs w:val="24"/>
          <w:lang w:val="vi-VN"/>
        </w:rPr>
        <w:t>: Phương thức giao nhận và chất lượng hàng hoá</w:t>
      </w:r>
    </w:p>
    <w:p w14:paraId="571DFE3D" w14:textId="556673AE" w:rsidR="00D413AD" w:rsidRPr="00CC19BA" w:rsidRDefault="00D413AD" w:rsidP="00C45982">
      <w:pPr>
        <w:pStyle w:val="Normal1"/>
        <w:numPr>
          <w:ilvl w:val="0"/>
          <w:numId w:val="2"/>
        </w:numPr>
        <w:ind w:left="567" w:right="-2"/>
        <w:jc w:val="both"/>
        <w:rPr>
          <w:sz w:val="24"/>
          <w:szCs w:val="24"/>
          <w:lang w:val="vi-VN"/>
        </w:rPr>
      </w:pPr>
      <w:r w:rsidRPr="00CC19BA">
        <w:rPr>
          <w:sz w:val="24"/>
          <w:szCs w:val="24"/>
          <w:lang w:val="vi-VN"/>
        </w:rPr>
        <w:t>Địa điểm giao nhận hàng:</w:t>
      </w:r>
      <w:r w:rsidRPr="00251EF6">
        <w:rPr>
          <w:sz w:val="24"/>
          <w:szCs w:val="24"/>
          <w:lang w:val="vi-VN"/>
        </w:rPr>
        <w:t xml:space="preserve"> </w:t>
      </w:r>
      <w:r w:rsidRPr="00CC19BA">
        <w:rPr>
          <w:sz w:val="24"/>
          <w:szCs w:val="24"/>
          <w:lang w:val="vi-VN"/>
        </w:rPr>
        <w:t>@DeliveryLocation</w:t>
      </w:r>
    </w:p>
    <w:p w14:paraId="34AF4F64" w14:textId="77777777" w:rsidR="00D413AD" w:rsidRPr="00CC19BA" w:rsidRDefault="00D413AD" w:rsidP="00C45982">
      <w:pPr>
        <w:pStyle w:val="Normal1"/>
        <w:numPr>
          <w:ilvl w:val="0"/>
          <w:numId w:val="2"/>
        </w:numPr>
        <w:ind w:left="567" w:right="-2"/>
        <w:jc w:val="both"/>
        <w:rPr>
          <w:sz w:val="24"/>
          <w:szCs w:val="24"/>
          <w:lang w:val="vi-VN"/>
        </w:rPr>
      </w:pPr>
      <w:r w:rsidRPr="00CC19BA">
        <w:rPr>
          <w:sz w:val="24"/>
          <w:szCs w:val="24"/>
          <w:lang w:val="vi-VN"/>
        </w:rPr>
        <w:t>Trong trường hợp Khách hàng vào kho lấy sẽ được hỗ trợ vận chuyển theo quy định của công ty.</w:t>
      </w:r>
    </w:p>
    <w:p w14:paraId="44857204" w14:textId="36EE6186" w:rsidR="00D413AD" w:rsidRPr="00CC19BA" w:rsidRDefault="00D413AD" w:rsidP="00C45982">
      <w:pPr>
        <w:pStyle w:val="Normal1"/>
        <w:numPr>
          <w:ilvl w:val="0"/>
          <w:numId w:val="4"/>
        </w:numPr>
        <w:ind w:left="567" w:right="-2"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4E73D041" w14:textId="5D6CEDDF" w:rsidR="00D413AD" w:rsidRPr="00251EF6" w:rsidRDefault="00D413AD" w:rsidP="00C45982">
      <w:pPr>
        <w:pStyle w:val="Normal1"/>
        <w:numPr>
          <w:ilvl w:val="0"/>
          <w:numId w:val="4"/>
        </w:numPr>
        <w:ind w:left="567" w:right="-2" w:hanging="357"/>
        <w:jc w:val="both"/>
        <w:rPr>
          <w:sz w:val="24"/>
          <w:szCs w:val="24"/>
        </w:rPr>
      </w:pPr>
      <w:r w:rsidRPr="00251EF6">
        <w:rPr>
          <w:sz w:val="24"/>
          <w:szCs w:val="24"/>
        </w:rPr>
        <w:t xml:space="preserve">Thời gian giao </w:t>
      </w:r>
      <w:r w:rsidR="009B24F4">
        <w:rPr>
          <w:sz w:val="24"/>
          <w:szCs w:val="24"/>
        </w:rPr>
        <w:t>hà</w:t>
      </w:r>
      <w:r w:rsidRPr="00251EF6">
        <w:rPr>
          <w:sz w:val="24"/>
          <w:szCs w:val="24"/>
        </w:rPr>
        <w:t>ng</w:t>
      </w:r>
      <w:r w:rsidRPr="00251EF6">
        <w:rPr>
          <w:sz w:val="24"/>
          <w:szCs w:val="24"/>
          <w:lang w:val="vi-VN"/>
        </w:rPr>
        <w:t>:</w:t>
      </w:r>
      <w:r w:rsidRPr="00251EF6">
        <w:rPr>
          <w:sz w:val="24"/>
          <w:szCs w:val="24"/>
        </w:rPr>
        <w:t xml:space="preserve"> </w:t>
      </w:r>
      <w:r w:rsidR="0083534D">
        <w:rPr>
          <w:sz w:val="24"/>
          <w:szCs w:val="24"/>
        </w:rPr>
        <w:t>@Delivery</w:t>
      </w:r>
      <w:r w:rsidRPr="00251EF6">
        <w:rPr>
          <w:sz w:val="24"/>
          <w:szCs w:val="24"/>
        </w:rPr>
        <w:t>Date</w:t>
      </w:r>
    </w:p>
    <w:p w14:paraId="4C092E6C" w14:textId="77777777" w:rsidR="00D413AD" w:rsidRPr="00251EF6" w:rsidRDefault="00D413AD" w:rsidP="00C45982">
      <w:pPr>
        <w:pStyle w:val="Normal1"/>
        <w:numPr>
          <w:ilvl w:val="0"/>
          <w:numId w:val="4"/>
        </w:numPr>
        <w:ind w:left="567" w:right="-2" w:hanging="357"/>
        <w:jc w:val="both"/>
        <w:rPr>
          <w:sz w:val="24"/>
          <w:szCs w:val="24"/>
        </w:rPr>
      </w:pPr>
      <w:r w:rsidRPr="00251EF6">
        <w:rPr>
          <w:sz w:val="24"/>
          <w:szCs w:val="24"/>
        </w:rPr>
        <w:t>Hàng giao đảm bảo chất lượng công bố của sản phẩm</w:t>
      </w:r>
      <w:r w:rsidRPr="00251EF6">
        <w:rPr>
          <w:sz w:val="24"/>
          <w:szCs w:val="24"/>
          <w:lang w:val="vi-VN"/>
        </w:rPr>
        <w:t>.</w:t>
      </w:r>
    </w:p>
    <w:p w14:paraId="1746B2CA" w14:textId="77777777" w:rsidR="00D413AD" w:rsidRPr="00251EF6" w:rsidRDefault="00D413AD" w:rsidP="00C45982">
      <w:pPr>
        <w:pStyle w:val="Normal1"/>
        <w:spacing w:before="120"/>
        <w:ind w:right="-2"/>
        <w:jc w:val="both"/>
        <w:rPr>
          <w:b/>
          <w:bCs/>
          <w:sz w:val="24"/>
          <w:szCs w:val="24"/>
        </w:rPr>
      </w:pPr>
      <w:bookmarkStart w:id="27" w:name="Bookmark_Copy_37"/>
      <w:bookmarkStart w:id="28" w:name="Bookmark_Copy_38"/>
      <w:bookmarkEnd w:id="27"/>
      <w:bookmarkEnd w:id="28"/>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14:paraId="0E45A2C9" w14:textId="77777777"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082C3BA" w14:textId="77777777"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Đồng tiền thanh toán : Việt Nam đồng</w:t>
      </w:r>
      <w:r w:rsidRPr="00251EF6">
        <w:rPr>
          <w:sz w:val="24"/>
          <w:szCs w:val="24"/>
          <w:lang w:val="vi-VN"/>
        </w:rPr>
        <w:t>.</w:t>
      </w:r>
    </w:p>
    <w:p w14:paraId="539B6DB7" w14:textId="4F0FB9D9"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w:t>
      </w:r>
      <w:r w:rsidR="003E1162" w:rsidRPr="003E1162">
        <w:rPr>
          <w:sz w:val="24"/>
          <w:szCs w:val="24"/>
        </w:rPr>
        <w:t>@</w:t>
      </w:r>
      <w:r w:rsidR="00E23FBA">
        <w:rPr>
          <w:sz w:val="24"/>
          <w:szCs w:val="24"/>
        </w:rPr>
        <w:t>P</w:t>
      </w:r>
      <w:r w:rsidR="00A67BE7">
        <w:rPr>
          <w:sz w:val="24"/>
          <w:szCs w:val="24"/>
        </w:rPr>
        <w:t>aymentDate</w:t>
      </w:r>
      <w:r w:rsidR="00A67BE7">
        <w:rPr>
          <w:sz w:val="24"/>
          <w:szCs w:val="24"/>
          <w:lang w:val="vi-VN"/>
        </w:rPr>
        <w:t>.</w:t>
      </w:r>
    </w:p>
    <w:p w14:paraId="0CCCF9B3" w14:textId="77777777" w:rsidR="00D413AD" w:rsidRPr="00251EF6" w:rsidRDefault="00D413AD" w:rsidP="00C45982">
      <w:pPr>
        <w:pStyle w:val="Normal1"/>
        <w:spacing w:before="120"/>
        <w:ind w:right="-2"/>
        <w:jc w:val="both"/>
        <w:rPr>
          <w:b/>
          <w:bCs/>
          <w:sz w:val="24"/>
          <w:szCs w:val="24"/>
        </w:rPr>
      </w:pPr>
      <w:r w:rsidRPr="00251EF6">
        <w:rPr>
          <w:b/>
          <w:bCs/>
          <w:sz w:val="24"/>
          <w:szCs w:val="24"/>
          <w:u w:val="single"/>
        </w:rPr>
        <w:t>Điều V</w:t>
      </w:r>
      <w:r w:rsidRPr="00251EF6">
        <w:rPr>
          <w:b/>
          <w:bCs/>
          <w:sz w:val="24"/>
          <w:szCs w:val="24"/>
        </w:rPr>
        <w:t>: Trách nhiệm của mỗi bên</w:t>
      </w:r>
    </w:p>
    <w:p w14:paraId="535EEAFC" w14:textId="38531BF2" w:rsidR="002B4920" w:rsidRPr="00790E94" w:rsidRDefault="00D413AD" w:rsidP="002D0AE7">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rPr>
        <w:t xml:space="preserve">Trách nhiệm của </w:t>
      </w:r>
      <w:r w:rsidR="007A6EF5">
        <w:rPr>
          <w:rFonts w:ascii="Times New Roman" w:hAnsi="Times New Roman"/>
          <w:b/>
          <w:bCs/>
          <w:sz w:val="24"/>
          <w:szCs w:val="24"/>
        </w:rPr>
        <w:t>B</w:t>
      </w:r>
      <w:r w:rsidRPr="00251EF6">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790E94" w14:paraId="436D646F" w14:textId="77777777" w:rsidTr="00826438">
        <w:tc>
          <w:tcPr>
            <w:tcW w:w="10194" w:type="dxa"/>
          </w:tcPr>
          <w:p w14:paraId="74B79F76" w14:textId="4DBFB89E" w:rsidR="00790E94" w:rsidRPr="00790E94" w:rsidRDefault="00790E94" w:rsidP="00790E94">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790E94" w14:paraId="235BFEC7" w14:textId="77777777" w:rsidTr="00826438">
        <w:tc>
          <w:tcPr>
            <w:tcW w:w="10194" w:type="dxa"/>
          </w:tcPr>
          <w:p w14:paraId="56B2C5D2" w14:textId="5E4F4796"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790E94" w14:paraId="7DC6E06F" w14:textId="77777777" w:rsidTr="00826438">
        <w:tc>
          <w:tcPr>
            <w:tcW w:w="10194" w:type="dxa"/>
          </w:tcPr>
          <w:p w14:paraId="1B49EAF1" w14:textId="2E1B571B"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790E94" w14:paraId="113172E0" w14:textId="77777777" w:rsidTr="00826438">
        <w:tc>
          <w:tcPr>
            <w:tcW w:w="10194" w:type="dxa"/>
          </w:tcPr>
          <w:p w14:paraId="519D0E11" w14:textId="4F465C63"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790E94" w14:paraId="6BAB695A" w14:textId="77777777" w:rsidTr="00826438">
        <w:tc>
          <w:tcPr>
            <w:tcW w:w="10194" w:type="dxa"/>
          </w:tcPr>
          <w:p w14:paraId="3110C6E7" w14:textId="1C3810F4"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AF59DC" w14:paraId="4A47E283" w14:textId="77777777" w:rsidTr="00826438">
        <w:tc>
          <w:tcPr>
            <w:tcW w:w="10194" w:type="dxa"/>
          </w:tcPr>
          <w:p w14:paraId="5FF4B81C" w14:textId="1AFFBD3B"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6</w:t>
            </w:r>
            <w:r w:rsidRPr="00790E94">
              <w:rPr>
                <w:rFonts w:ascii="Times New Roman" w:hAnsi="Times New Roman"/>
                <w:sz w:val="24"/>
                <w:szCs w:val="24"/>
                <w:lang w:val="vi-VN"/>
              </w:rPr>
              <w:t>Aresponsibility</w:t>
            </w:r>
          </w:p>
        </w:tc>
      </w:tr>
      <w:tr w:rsidR="00AF59DC" w14:paraId="4B59846A" w14:textId="77777777" w:rsidTr="00826438">
        <w:tc>
          <w:tcPr>
            <w:tcW w:w="10194" w:type="dxa"/>
          </w:tcPr>
          <w:p w14:paraId="42C99B59" w14:textId="123BFD71"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7</w:t>
            </w:r>
            <w:r w:rsidRPr="00790E94">
              <w:rPr>
                <w:rFonts w:ascii="Times New Roman" w:hAnsi="Times New Roman"/>
                <w:sz w:val="24"/>
                <w:szCs w:val="24"/>
                <w:lang w:val="vi-VN"/>
              </w:rPr>
              <w:t>Aresponsibility</w:t>
            </w:r>
          </w:p>
        </w:tc>
      </w:tr>
      <w:tr w:rsidR="00AF59DC" w14:paraId="7711D6C4" w14:textId="77777777" w:rsidTr="00826438">
        <w:tc>
          <w:tcPr>
            <w:tcW w:w="10194" w:type="dxa"/>
          </w:tcPr>
          <w:p w14:paraId="4439C39A" w14:textId="0C464724"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8</w:t>
            </w:r>
            <w:r w:rsidRPr="00790E94">
              <w:rPr>
                <w:rFonts w:ascii="Times New Roman" w:hAnsi="Times New Roman"/>
                <w:sz w:val="24"/>
                <w:szCs w:val="24"/>
                <w:lang w:val="vi-VN"/>
              </w:rPr>
              <w:t>Aresponsibility</w:t>
            </w:r>
          </w:p>
        </w:tc>
      </w:tr>
      <w:tr w:rsidR="00AF59DC" w14:paraId="120AB99A" w14:textId="77777777" w:rsidTr="00826438">
        <w:tc>
          <w:tcPr>
            <w:tcW w:w="10194" w:type="dxa"/>
          </w:tcPr>
          <w:p w14:paraId="026905A8" w14:textId="2F8E87BC"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9</w:t>
            </w:r>
            <w:r w:rsidRPr="00790E94">
              <w:rPr>
                <w:rFonts w:ascii="Times New Roman" w:hAnsi="Times New Roman"/>
                <w:sz w:val="24"/>
                <w:szCs w:val="24"/>
                <w:lang w:val="vi-VN"/>
              </w:rPr>
              <w:t>Aresponsibility</w:t>
            </w:r>
          </w:p>
        </w:tc>
      </w:tr>
      <w:tr w:rsidR="00AF59DC" w14:paraId="64F9A923" w14:textId="77777777" w:rsidTr="00826438">
        <w:tc>
          <w:tcPr>
            <w:tcW w:w="10194" w:type="dxa"/>
          </w:tcPr>
          <w:p w14:paraId="407F0BEF" w14:textId="0293A9FD"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10</w:t>
            </w:r>
            <w:r w:rsidRPr="00790E94">
              <w:rPr>
                <w:rFonts w:ascii="Times New Roman" w:hAnsi="Times New Roman"/>
                <w:sz w:val="24"/>
                <w:szCs w:val="24"/>
                <w:lang w:val="vi-VN"/>
              </w:rPr>
              <w:t>Aresponsibility</w:t>
            </w:r>
          </w:p>
        </w:tc>
      </w:tr>
    </w:tbl>
    <w:p w14:paraId="44C6B3E0" w14:textId="218B16B1" w:rsidR="00ED0AAB" w:rsidRPr="00826438" w:rsidRDefault="00D413AD" w:rsidP="00ED0AAB">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lang w:val="vi-VN"/>
        </w:rPr>
        <w:t xml:space="preserve">Trách nhiệm của </w:t>
      </w:r>
      <w:r w:rsidR="007A6EF5">
        <w:rPr>
          <w:rFonts w:ascii="Times New Roman" w:hAnsi="Times New Roman"/>
          <w:b/>
          <w:bCs/>
          <w:sz w:val="24"/>
          <w:szCs w:val="24"/>
          <w:lang w:val="vi-VN"/>
        </w:rPr>
        <w:t>B</w:t>
      </w:r>
      <w:r w:rsidRPr="00251EF6">
        <w:rPr>
          <w:rFonts w:ascii="Times New Roman" w:hAnsi="Times New Roman"/>
          <w:b/>
          <w:bCs/>
          <w:sz w:val="24"/>
          <w:szCs w:val="24"/>
          <w:lang w:val="vi-VN"/>
        </w:rPr>
        <w:t>ên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826438" w:rsidRPr="00790E94" w14:paraId="452157FA" w14:textId="77777777" w:rsidTr="00826438">
        <w:tc>
          <w:tcPr>
            <w:tcW w:w="10194" w:type="dxa"/>
          </w:tcPr>
          <w:p w14:paraId="3E57B0AB" w14:textId="2FB5D847" w:rsidR="00826438" w:rsidRPr="00790E94" w:rsidRDefault="00826438" w:rsidP="0082643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1B</w:t>
            </w:r>
            <w:r w:rsidRPr="00790E94">
              <w:rPr>
                <w:rFonts w:ascii="Times New Roman" w:hAnsi="Times New Roman"/>
                <w:sz w:val="24"/>
                <w:szCs w:val="24"/>
                <w:lang w:val="vi-VN"/>
              </w:rPr>
              <w:t>responsibility</w:t>
            </w:r>
          </w:p>
        </w:tc>
      </w:tr>
      <w:tr w:rsidR="00826438" w:rsidRPr="00790E94" w14:paraId="42D21743" w14:textId="77777777" w:rsidTr="00826438">
        <w:tc>
          <w:tcPr>
            <w:tcW w:w="10194" w:type="dxa"/>
          </w:tcPr>
          <w:p w14:paraId="2B38F314" w14:textId="58A4F9A7"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2B</w:t>
            </w:r>
            <w:r w:rsidRPr="00790E94">
              <w:rPr>
                <w:rFonts w:ascii="Times New Roman" w:hAnsi="Times New Roman"/>
                <w:sz w:val="24"/>
                <w:szCs w:val="24"/>
                <w:lang w:val="vi-VN"/>
              </w:rPr>
              <w:t>responsibility</w:t>
            </w:r>
          </w:p>
        </w:tc>
      </w:tr>
      <w:tr w:rsidR="00826438" w:rsidRPr="00790E94" w14:paraId="1533E1FA" w14:textId="77777777" w:rsidTr="00826438">
        <w:tc>
          <w:tcPr>
            <w:tcW w:w="10194" w:type="dxa"/>
          </w:tcPr>
          <w:p w14:paraId="10D34CBE" w14:textId="6B33F5FA"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3B</w:t>
            </w:r>
            <w:r w:rsidRPr="00790E94">
              <w:rPr>
                <w:rFonts w:ascii="Times New Roman" w:hAnsi="Times New Roman"/>
                <w:sz w:val="24"/>
                <w:szCs w:val="24"/>
                <w:lang w:val="vi-VN"/>
              </w:rPr>
              <w:t>responsibility</w:t>
            </w:r>
          </w:p>
        </w:tc>
      </w:tr>
      <w:tr w:rsidR="00826438" w:rsidRPr="00790E94" w14:paraId="43881C33" w14:textId="77777777" w:rsidTr="00826438">
        <w:tc>
          <w:tcPr>
            <w:tcW w:w="10194" w:type="dxa"/>
          </w:tcPr>
          <w:p w14:paraId="0270FC35" w14:textId="3C21E182"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4B</w:t>
            </w:r>
            <w:r w:rsidRPr="00790E94">
              <w:rPr>
                <w:rFonts w:ascii="Times New Roman" w:hAnsi="Times New Roman"/>
                <w:sz w:val="24"/>
                <w:szCs w:val="24"/>
                <w:lang w:val="vi-VN"/>
              </w:rPr>
              <w:t>responsibility</w:t>
            </w:r>
          </w:p>
        </w:tc>
      </w:tr>
      <w:tr w:rsidR="00826438" w:rsidRPr="00790E94" w14:paraId="62E49FA8" w14:textId="77777777" w:rsidTr="00826438">
        <w:tc>
          <w:tcPr>
            <w:tcW w:w="10194" w:type="dxa"/>
          </w:tcPr>
          <w:p w14:paraId="57AEAB0B" w14:textId="51C37ECC"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5B</w:t>
            </w:r>
            <w:r w:rsidRPr="00790E94">
              <w:rPr>
                <w:rFonts w:ascii="Times New Roman" w:hAnsi="Times New Roman"/>
                <w:sz w:val="24"/>
                <w:szCs w:val="24"/>
                <w:lang w:val="vi-VN"/>
              </w:rPr>
              <w:t>responsibility</w:t>
            </w:r>
          </w:p>
        </w:tc>
      </w:tr>
      <w:tr w:rsidR="00AF59DC" w:rsidRPr="00790E94" w14:paraId="697DF575" w14:textId="77777777" w:rsidTr="00826438">
        <w:tc>
          <w:tcPr>
            <w:tcW w:w="10194" w:type="dxa"/>
          </w:tcPr>
          <w:p w14:paraId="1FCF29A9" w14:textId="50E52256"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6B</w:t>
            </w:r>
            <w:r w:rsidRPr="00790E94">
              <w:rPr>
                <w:rFonts w:ascii="Times New Roman" w:hAnsi="Times New Roman"/>
                <w:sz w:val="24"/>
                <w:szCs w:val="24"/>
                <w:lang w:val="vi-VN"/>
              </w:rPr>
              <w:t>responsibility</w:t>
            </w:r>
          </w:p>
        </w:tc>
      </w:tr>
      <w:tr w:rsidR="00AF59DC" w:rsidRPr="00790E94" w14:paraId="1A6C53F9" w14:textId="77777777" w:rsidTr="00826438">
        <w:tc>
          <w:tcPr>
            <w:tcW w:w="10194" w:type="dxa"/>
          </w:tcPr>
          <w:p w14:paraId="203E8B22" w14:textId="2BC550A7"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7B</w:t>
            </w:r>
            <w:r w:rsidRPr="00790E94">
              <w:rPr>
                <w:rFonts w:ascii="Times New Roman" w:hAnsi="Times New Roman"/>
                <w:sz w:val="24"/>
                <w:szCs w:val="24"/>
                <w:lang w:val="vi-VN"/>
              </w:rPr>
              <w:t>responsibility</w:t>
            </w:r>
          </w:p>
        </w:tc>
      </w:tr>
      <w:tr w:rsidR="00AF59DC" w:rsidRPr="00790E94" w14:paraId="0DD447FE" w14:textId="77777777" w:rsidTr="00826438">
        <w:tc>
          <w:tcPr>
            <w:tcW w:w="10194" w:type="dxa"/>
          </w:tcPr>
          <w:p w14:paraId="48DE28E9" w14:textId="45443047"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8B</w:t>
            </w:r>
            <w:r w:rsidRPr="00790E94">
              <w:rPr>
                <w:rFonts w:ascii="Times New Roman" w:hAnsi="Times New Roman"/>
                <w:sz w:val="24"/>
                <w:szCs w:val="24"/>
                <w:lang w:val="vi-VN"/>
              </w:rPr>
              <w:t>responsibility</w:t>
            </w:r>
          </w:p>
        </w:tc>
      </w:tr>
      <w:tr w:rsidR="00AF59DC" w:rsidRPr="00790E94" w14:paraId="11FF54CC" w14:textId="77777777" w:rsidTr="00826438">
        <w:tc>
          <w:tcPr>
            <w:tcW w:w="10194" w:type="dxa"/>
          </w:tcPr>
          <w:p w14:paraId="23DA8A7B" w14:textId="1267A3AD"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9B</w:t>
            </w:r>
            <w:r w:rsidRPr="00790E94">
              <w:rPr>
                <w:rFonts w:ascii="Times New Roman" w:hAnsi="Times New Roman"/>
                <w:sz w:val="24"/>
                <w:szCs w:val="24"/>
                <w:lang w:val="vi-VN"/>
              </w:rPr>
              <w:t>responsibility</w:t>
            </w:r>
          </w:p>
        </w:tc>
      </w:tr>
      <w:tr w:rsidR="00AF59DC" w:rsidRPr="00790E94" w14:paraId="353A29CB" w14:textId="77777777" w:rsidTr="00826438">
        <w:tc>
          <w:tcPr>
            <w:tcW w:w="10194" w:type="dxa"/>
          </w:tcPr>
          <w:p w14:paraId="0B64CDDC" w14:textId="42BD6068"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10B</w:t>
            </w:r>
            <w:r w:rsidRPr="00790E94">
              <w:rPr>
                <w:rFonts w:ascii="Times New Roman" w:hAnsi="Times New Roman"/>
                <w:sz w:val="24"/>
                <w:szCs w:val="24"/>
                <w:lang w:val="vi-VN"/>
              </w:rPr>
              <w:t>responsibility</w:t>
            </w:r>
          </w:p>
        </w:tc>
      </w:tr>
    </w:tbl>
    <w:p w14:paraId="32F6B258" w14:textId="77777777" w:rsidR="00D413AD" w:rsidRPr="00251EF6" w:rsidRDefault="00D413AD" w:rsidP="00681381">
      <w:pPr>
        <w:pStyle w:val="Normal1"/>
        <w:spacing w:before="120"/>
        <w:jc w:val="both"/>
        <w:rPr>
          <w:b/>
          <w:bCs/>
          <w:sz w:val="24"/>
          <w:szCs w:val="24"/>
          <w:lang w:val="vi-VN"/>
        </w:rPr>
      </w:pPr>
      <w:r w:rsidRPr="00251EF6">
        <w:rPr>
          <w:b/>
          <w:bCs/>
          <w:sz w:val="24"/>
          <w:szCs w:val="24"/>
          <w:u w:val="single"/>
          <w:lang w:va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3D24B29C" w14:textId="306C01EF" w:rsidR="00D413AD" w:rsidRPr="00251EF6" w:rsidRDefault="00D413AD" w:rsidP="00C45982">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Hai bên cam kết thực hiện đúng các điều kiện và điều khoản đã ký kết trong hợp đồng. Nếu bên nào vi phạm hợp đồng sẽ bồi thường toàn bộ thiệt hại cho phía bên kia và bị phạt </w:t>
      </w:r>
      <w:r w:rsidR="00CF189A">
        <w:rPr>
          <w:rFonts w:ascii="Times New Roman" w:hAnsi="Times New Roman"/>
          <w:sz w:val="24"/>
          <w:szCs w:val="24"/>
          <w:lang w:val="vi-VN"/>
        </w:rPr>
        <w:t>@Extention13</w:t>
      </w:r>
      <w:r w:rsidRPr="00251EF6">
        <w:rPr>
          <w:rFonts w:ascii="Times New Roman" w:hAnsi="Times New Roman"/>
          <w:sz w:val="24"/>
          <w:szCs w:val="24"/>
          <w:lang w:val="vi-VN"/>
        </w:rPr>
        <w:t xml:space="preserve"> trên giá trị hợp đồng bị vi phạm.</w:t>
      </w:r>
    </w:p>
    <w:p w14:paraId="43E4DFF1" w14:textId="77777777" w:rsidR="00D413AD" w:rsidRPr="00251EF6" w:rsidRDefault="00D413AD" w:rsidP="00C45982">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@Court. Quyết định của Tòa là quyết định cuối cùng ràng buộc đối với hai bên. </w:t>
      </w:r>
      <w:r w:rsidRPr="00251EF6">
        <w:rPr>
          <w:rFonts w:ascii="Times New Roman" w:hAnsi="Times New Roman"/>
          <w:sz w:val="24"/>
          <w:szCs w:val="24"/>
        </w:rPr>
        <w:t>Phí tòa án do bên thua kiện chịu</w:t>
      </w:r>
      <w:r w:rsidRPr="00251EF6">
        <w:rPr>
          <w:rFonts w:ascii="Times New Roman" w:hAnsi="Times New Roman"/>
          <w:sz w:val="24"/>
          <w:szCs w:val="24"/>
          <w:lang w:val="vi-VN"/>
        </w:rPr>
        <w:t>.</w:t>
      </w:r>
    </w:p>
    <w:p w14:paraId="3E6FEF27" w14:textId="77777777" w:rsidR="00D413AD" w:rsidRPr="00251EF6" w:rsidRDefault="00D413AD" w:rsidP="008A7C3C">
      <w:pPr>
        <w:pStyle w:val="Normal1"/>
        <w:keepNext/>
        <w:keepLines/>
        <w:widowControl w:val="0"/>
        <w:spacing w:before="120"/>
        <w:jc w:val="both"/>
        <w:rPr>
          <w:b/>
          <w:bCs/>
          <w:sz w:val="24"/>
          <w:szCs w:val="24"/>
        </w:rPr>
      </w:pPr>
      <w:r w:rsidRPr="00251EF6">
        <w:rPr>
          <w:b/>
          <w:bCs/>
          <w:sz w:val="24"/>
          <w:szCs w:val="24"/>
          <w:u w:val="single"/>
        </w:rPr>
        <w:lastRenderedPageBreak/>
        <w:t>Điều VII</w:t>
      </w:r>
      <w:r w:rsidRPr="00251EF6">
        <w:rPr>
          <w:b/>
          <w:bCs/>
          <w:sz w:val="24"/>
          <w:szCs w:val="24"/>
        </w:rPr>
        <w:t>: Điều khoản khác</w:t>
      </w:r>
    </w:p>
    <w:p w14:paraId="67367366"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2EF5EDCB"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2BB04124" w14:textId="7714B02A"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272666">
        <w:rPr>
          <w:rFonts w:ascii="Times New Roman" w:hAnsi="Times New Roman"/>
          <w:sz w:val="24"/>
          <w:szCs w:val="24"/>
        </w:rPr>
        <w:t>Fax</w:t>
      </w:r>
      <w:r w:rsidR="00272666">
        <w:rPr>
          <w:rFonts w:ascii="Times New Roman" w:hAnsi="Times New Roman"/>
          <w:sz w:val="24"/>
          <w:szCs w:val="24"/>
          <w:lang w:val="vi-VN"/>
        </w:rPr>
        <w:t>, Scan</w:t>
      </w:r>
      <w:r w:rsidRPr="00251EF6">
        <w:rPr>
          <w:rFonts w:ascii="Times New Roman" w:hAnsi="Times New Roman"/>
          <w:sz w:val="24"/>
          <w:szCs w:val="24"/>
          <w:lang w:val="vi-VN"/>
        </w:rPr>
        <w:t xml:space="preserve"> hoặc </w:t>
      </w:r>
      <w:r w:rsidR="002764BE">
        <w:rPr>
          <w:rFonts w:ascii="Times New Roman" w:hAnsi="Times New Roman"/>
          <w:sz w:val="24"/>
          <w:szCs w:val="24"/>
        </w:rPr>
        <w:t>E</w:t>
      </w:r>
      <w:r w:rsidRPr="00251EF6">
        <w:rPr>
          <w:rFonts w:ascii="Times New Roman" w:hAnsi="Times New Roman"/>
          <w:sz w:val="24"/>
          <w:szCs w:val="24"/>
          <w:lang w:val="vi-VN"/>
        </w:rPr>
        <w:t>mail sẽ được coi là bản gốc.</w:t>
      </w:r>
    </w:p>
    <w:p w14:paraId="23BFC4FE"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9" w:name="Bookmark_Copy_47"/>
      <w:bookmarkStart w:id="30" w:name="0_Copy_42"/>
      <w:bookmarkEnd w:id="29"/>
      <w:bookmarkEnd w:id="30"/>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199" w:type="dxa"/>
        <w:tblInd w:w="-771" w:type="dxa"/>
        <w:tblLayout w:type="fixed"/>
        <w:tblLook w:val="04A0" w:firstRow="1" w:lastRow="0" w:firstColumn="1" w:lastColumn="0" w:noHBand="0" w:noVBand="1"/>
      </w:tblPr>
      <w:tblGrid>
        <w:gridCol w:w="6226"/>
        <w:gridCol w:w="4973"/>
      </w:tblGrid>
      <w:tr w:rsidR="00D60860" w:rsidRPr="007A6EF5" w14:paraId="67FF24D7" w14:textId="77777777" w:rsidTr="00655249">
        <w:trPr>
          <w:trHeight w:val="300"/>
        </w:trPr>
        <w:tc>
          <w:tcPr>
            <w:tcW w:w="11199" w:type="dxa"/>
            <w:gridSpan w:val="2"/>
            <w:shd w:val="clear" w:color="auto" w:fill="FFFFFF"/>
            <w:tcMar>
              <w:left w:w="115" w:type="dxa"/>
              <w:right w:w="115" w:type="dxa"/>
            </w:tcMar>
          </w:tcPr>
          <w:p w14:paraId="0EF4FF9F" w14:textId="77777777" w:rsidR="00D60860" w:rsidRPr="00685751" w:rsidRDefault="00D60860" w:rsidP="008A7C3C">
            <w:pPr>
              <w:pStyle w:val="Normal1"/>
              <w:keepNext/>
              <w:keepLines/>
              <w:widowControl w:val="0"/>
              <w:rPr>
                <w:sz w:val="24"/>
                <w:szCs w:val="24"/>
                <w:lang w:val="vi-VN"/>
              </w:rPr>
            </w:pPr>
          </w:p>
        </w:tc>
      </w:tr>
      <w:tr w:rsidR="00D60860" w:rsidRPr="00685751" w14:paraId="75F92830" w14:textId="77777777" w:rsidTr="00655249">
        <w:trPr>
          <w:trHeight w:val="300"/>
        </w:trPr>
        <w:tc>
          <w:tcPr>
            <w:tcW w:w="6226" w:type="dxa"/>
            <w:shd w:val="clear" w:color="auto" w:fill="FFFFFF"/>
            <w:tcMar>
              <w:left w:w="115" w:type="dxa"/>
              <w:right w:w="115" w:type="dxa"/>
            </w:tcMar>
          </w:tcPr>
          <w:p w14:paraId="42354125" w14:textId="77777777" w:rsidR="00D60860" w:rsidRPr="00685751" w:rsidRDefault="00D60860" w:rsidP="008A7C3C">
            <w:pPr>
              <w:pStyle w:val="Normal1"/>
              <w:keepNext/>
              <w:keepLines/>
              <w:widowControl w:val="0"/>
              <w:jc w:val="center"/>
              <w:rPr>
                <w:sz w:val="24"/>
                <w:szCs w:val="24"/>
              </w:rPr>
            </w:pPr>
            <w:r w:rsidRPr="00685751">
              <w:rPr>
                <w:b/>
                <w:sz w:val="24"/>
                <w:szCs w:val="24"/>
              </w:rPr>
              <w:t>ĐẠI DIỆN BÊN A</w:t>
            </w:r>
          </w:p>
        </w:tc>
        <w:tc>
          <w:tcPr>
            <w:tcW w:w="4973" w:type="dxa"/>
            <w:shd w:val="clear" w:color="auto" w:fill="FFFFFF"/>
            <w:tcMar>
              <w:left w:w="0" w:type="dxa"/>
              <w:right w:w="0" w:type="dxa"/>
            </w:tcMar>
          </w:tcPr>
          <w:p w14:paraId="1010F7A5" w14:textId="77777777" w:rsidR="00D60860" w:rsidRPr="00685751" w:rsidRDefault="00D60860" w:rsidP="008A7C3C">
            <w:pPr>
              <w:pStyle w:val="Normal1"/>
              <w:keepNext/>
              <w:keepLines/>
              <w:widowControl w:val="0"/>
              <w:jc w:val="center"/>
              <w:rPr>
                <w:sz w:val="24"/>
                <w:szCs w:val="24"/>
              </w:rPr>
            </w:pPr>
            <w:r w:rsidRPr="00685751">
              <w:rPr>
                <w:b/>
                <w:sz w:val="24"/>
                <w:szCs w:val="24"/>
              </w:rPr>
              <w:t>ĐẠI DIỆN BÊN B</w:t>
            </w:r>
          </w:p>
        </w:tc>
      </w:tr>
      <w:tr w:rsidR="00D60860" w:rsidRPr="00685751" w14:paraId="15ED8D08" w14:textId="77777777" w:rsidTr="00655249">
        <w:trPr>
          <w:trHeight w:val="300"/>
        </w:trPr>
        <w:tc>
          <w:tcPr>
            <w:tcW w:w="6226" w:type="dxa"/>
            <w:shd w:val="clear" w:color="auto" w:fill="FFFFFF"/>
            <w:tcMar>
              <w:left w:w="115" w:type="dxa"/>
              <w:right w:w="115" w:type="dxa"/>
            </w:tcMar>
          </w:tcPr>
          <w:p w14:paraId="7287C2EE" w14:textId="77777777" w:rsidR="00D60860" w:rsidRPr="00685751" w:rsidRDefault="00D60860" w:rsidP="008A7C3C">
            <w:pPr>
              <w:pStyle w:val="Normal1"/>
              <w:keepNext/>
              <w:keepLines/>
              <w:widowControl w:val="0"/>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14:paraId="5D4E0A49" w14:textId="77777777" w:rsidR="00D60860" w:rsidRPr="00685751" w:rsidRDefault="00D60860" w:rsidP="008A7C3C">
            <w:pPr>
              <w:pStyle w:val="Normal1"/>
              <w:keepNext/>
              <w:keepLines/>
              <w:widowControl w:val="0"/>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14:paraId="55481EB5" w14:textId="77777777" w:rsidR="001B6DC9" w:rsidRPr="00D413AD" w:rsidRDefault="001B6DC9" w:rsidP="00C45982">
      <w:pPr>
        <w:suppressAutoHyphens/>
        <w:overflowPunct/>
        <w:spacing w:after="0" w:line="240" w:lineRule="auto"/>
        <w:ind w:right="-2"/>
        <w:rPr>
          <w:rFonts w:ascii="Times New Roman" w:hAnsi="Times New Roman"/>
          <w:kern w:val="2"/>
          <w:lang w:val="vi-VN"/>
        </w:rPr>
      </w:pPr>
    </w:p>
    <w:p w14:paraId="4ACEE570" w14:textId="77777777" w:rsidR="0061432A" w:rsidRPr="00D413AD" w:rsidRDefault="0061432A" w:rsidP="00C45982">
      <w:pPr>
        <w:suppressAutoHyphens/>
        <w:overflowPunct/>
        <w:spacing w:after="0" w:line="240" w:lineRule="auto"/>
        <w:ind w:right="-2"/>
        <w:rPr>
          <w:rFonts w:ascii="Times New Roman" w:hAnsi="Times New Roman"/>
          <w:kern w:val="2"/>
          <w:lang w:val="vi-VN"/>
        </w:rPr>
      </w:pPr>
    </w:p>
    <w:sectPr w:rsidR="0061432A" w:rsidRPr="00D413AD" w:rsidSect="00DB360E">
      <w:footerReference w:type="default" r:id="rId8"/>
      <w:footerReference w:type="first" r:id="rId9"/>
      <w:pgSz w:w="11906" w:h="16838"/>
      <w:pgMar w:top="851" w:right="851" w:bottom="851" w:left="851"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811C" w14:textId="77777777" w:rsidR="005A061F" w:rsidRDefault="005A061F">
      <w:pPr>
        <w:spacing w:after="0" w:line="240" w:lineRule="auto"/>
      </w:pPr>
      <w:r>
        <w:separator/>
      </w:r>
    </w:p>
  </w:endnote>
  <w:endnote w:type="continuationSeparator" w:id="0">
    <w:p w14:paraId="678DF61E" w14:textId="77777777" w:rsidR="005A061F" w:rsidRDefault="005A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F56"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7A6EF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5BC5"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2CE7932"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1FE9" w14:textId="77777777" w:rsidR="005A061F" w:rsidRDefault="005A061F">
      <w:pPr>
        <w:spacing w:after="0" w:line="240" w:lineRule="auto"/>
      </w:pPr>
      <w:r>
        <w:separator/>
      </w:r>
    </w:p>
  </w:footnote>
  <w:footnote w:type="continuationSeparator" w:id="0">
    <w:p w14:paraId="7D3DEDC4" w14:textId="77777777" w:rsidR="005A061F" w:rsidRDefault="005A0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A3E"/>
    <w:multiLevelType w:val="multilevel"/>
    <w:tmpl w:val="C4DA762A"/>
    <w:numStyleLink w:val="sss"/>
  </w:abstractNum>
  <w:abstractNum w:abstractNumId="3"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5"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7"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8"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9" w15:restartNumberingAfterBreak="0">
    <w:nsid w:val="497607E9"/>
    <w:multiLevelType w:val="multilevel"/>
    <w:tmpl w:val="C4DA762A"/>
    <w:numStyleLink w:val="sss"/>
  </w:abstractNum>
  <w:abstractNum w:abstractNumId="10" w15:restartNumberingAfterBreak="0">
    <w:nsid w:val="4C9D752F"/>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1"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61F2548"/>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3"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622B6124"/>
    <w:multiLevelType w:val="multilevel"/>
    <w:tmpl w:val="C4DA762A"/>
    <w:numStyleLink w:val="sss"/>
  </w:abstractNum>
  <w:abstractNum w:abstractNumId="15" w15:restartNumberingAfterBreak="0">
    <w:nsid w:val="658745EB"/>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7"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8"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9"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8"/>
  </w:num>
  <w:num w:numId="5">
    <w:abstractNumId w:val="6"/>
  </w:num>
  <w:num w:numId="6">
    <w:abstractNumId w:val="11"/>
  </w:num>
  <w:num w:numId="7">
    <w:abstractNumId w:val="10"/>
  </w:num>
  <w:num w:numId="8">
    <w:abstractNumId w:val="3"/>
  </w:num>
  <w:num w:numId="9">
    <w:abstractNumId w:val="19"/>
  </w:num>
  <w:num w:numId="10">
    <w:abstractNumId w:val="17"/>
  </w:num>
  <w:num w:numId="11">
    <w:abstractNumId w:val="13"/>
  </w:num>
  <w:num w:numId="12">
    <w:abstractNumId w:val="7"/>
  </w:num>
  <w:num w:numId="13">
    <w:abstractNumId w:val="2"/>
  </w:num>
  <w:num w:numId="14">
    <w:abstractNumId w:val="18"/>
  </w:num>
  <w:num w:numId="15">
    <w:abstractNumId w:val="14"/>
  </w:num>
  <w:num w:numId="16">
    <w:abstractNumId w:val="1"/>
  </w:num>
  <w:num w:numId="17">
    <w:abstractNumId w:val="9"/>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12"/>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154E"/>
    <w:rsid w:val="00006099"/>
    <w:rsid w:val="000314EA"/>
    <w:rsid w:val="00032E43"/>
    <w:rsid w:val="00037E4B"/>
    <w:rsid w:val="0005773A"/>
    <w:rsid w:val="00057E84"/>
    <w:rsid w:val="0006323E"/>
    <w:rsid w:val="000677C0"/>
    <w:rsid w:val="000713B8"/>
    <w:rsid w:val="000777D4"/>
    <w:rsid w:val="000C33EA"/>
    <w:rsid w:val="000D05C0"/>
    <w:rsid w:val="000D2E06"/>
    <w:rsid w:val="000D3112"/>
    <w:rsid w:val="000D6525"/>
    <w:rsid w:val="000F2069"/>
    <w:rsid w:val="00110DC8"/>
    <w:rsid w:val="00113411"/>
    <w:rsid w:val="00124F0F"/>
    <w:rsid w:val="00127C10"/>
    <w:rsid w:val="001332F9"/>
    <w:rsid w:val="0015080E"/>
    <w:rsid w:val="00166CF0"/>
    <w:rsid w:val="00187316"/>
    <w:rsid w:val="001971C4"/>
    <w:rsid w:val="001A0401"/>
    <w:rsid w:val="001A523C"/>
    <w:rsid w:val="001B6DC9"/>
    <w:rsid w:val="001C243C"/>
    <w:rsid w:val="001C34F0"/>
    <w:rsid w:val="001D48EC"/>
    <w:rsid w:val="001E3937"/>
    <w:rsid w:val="001E534C"/>
    <w:rsid w:val="001F2940"/>
    <w:rsid w:val="001F37FE"/>
    <w:rsid w:val="001F47E0"/>
    <w:rsid w:val="0021348B"/>
    <w:rsid w:val="002364C3"/>
    <w:rsid w:val="00242935"/>
    <w:rsid w:val="00245795"/>
    <w:rsid w:val="00251EF6"/>
    <w:rsid w:val="00264736"/>
    <w:rsid w:val="00270E71"/>
    <w:rsid w:val="00272666"/>
    <w:rsid w:val="00275B36"/>
    <w:rsid w:val="002764BE"/>
    <w:rsid w:val="00282097"/>
    <w:rsid w:val="002900C6"/>
    <w:rsid w:val="0029384F"/>
    <w:rsid w:val="002A1D07"/>
    <w:rsid w:val="002B4920"/>
    <w:rsid w:val="002D0AE7"/>
    <w:rsid w:val="002E3509"/>
    <w:rsid w:val="002F399B"/>
    <w:rsid w:val="002F6EFE"/>
    <w:rsid w:val="003058DF"/>
    <w:rsid w:val="00306F4A"/>
    <w:rsid w:val="00311B79"/>
    <w:rsid w:val="00321F73"/>
    <w:rsid w:val="003324A6"/>
    <w:rsid w:val="00337008"/>
    <w:rsid w:val="0035509C"/>
    <w:rsid w:val="00362959"/>
    <w:rsid w:val="003675E8"/>
    <w:rsid w:val="00394D09"/>
    <w:rsid w:val="003957E6"/>
    <w:rsid w:val="003A513F"/>
    <w:rsid w:val="003C1DDD"/>
    <w:rsid w:val="003E1162"/>
    <w:rsid w:val="003F5D2D"/>
    <w:rsid w:val="004070CC"/>
    <w:rsid w:val="00407BC8"/>
    <w:rsid w:val="004175BE"/>
    <w:rsid w:val="00423959"/>
    <w:rsid w:val="00432808"/>
    <w:rsid w:val="0043338C"/>
    <w:rsid w:val="004351CD"/>
    <w:rsid w:val="00435269"/>
    <w:rsid w:val="00452B61"/>
    <w:rsid w:val="00481620"/>
    <w:rsid w:val="00490EFA"/>
    <w:rsid w:val="00494932"/>
    <w:rsid w:val="00495640"/>
    <w:rsid w:val="004A1187"/>
    <w:rsid w:val="004A331A"/>
    <w:rsid w:val="004A7E1D"/>
    <w:rsid w:val="004B305E"/>
    <w:rsid w:val="004C1B79"/>
    <w:rsid w:val="004C5D74"/>
    <w:rsid w:val="004D3147"/>
    <w:rsid w:val="004E59F2"/>
    <w:rsid w:val="004F5E36"/>
    <w:rsid w:val="00504216"/>
    <w:rsid w:val="005113BE"/>
    <w:rsid w:val="005229BE"/>
    <w:rsid w:val="0054417A"/>
    <w:rsid w:val="00547319"/>
    <w:rsid w:val="00554EFF"/>
    <w:rsid w:val="00555128"/>
    <w:rsid w:val="005857AF"/>
    <w:rsid w:val="005958B1"/>
    <w:rsid w:val="005A061F"/>
    <w:rsid w:val="005A354F"/>
    <w:rsid w:val="005A3B16"/>
    <w:rsid w:val="005A7CA0"/>
    <w:rsid w:val="005A7D53"/>
    <w:rsid w:val="005B25E6"/>
    <w:rsid w:val="005B2E81"/>
    <w:rsid w:val="005B7755"/>
    <w:rsid w:val="005B7AF5"/>
    <w:rsid w:val="005C35A5"/>
    <w:rsid w:val="005C519A"/>
    <w:rsid w:val="005D2F38"/>
    <w:rsid w:val="0060475D"/>
    <w:rsid w:val="00612FC5"/>
    <w:rsid w:val="0061432A"/>
    <w:rsid w:val="00621458"/>
    <w:rsid w:val="00621C45"/>
    <w:rsid w:val="00627A67"/>
    <w:rsid w:val="0064172B"/>
    <w:rsid w:val="00644579"/>
    <w:rsid w:val="00655249"/>
    <w:rsid w:val="00664C5D"/>
    <w:rsid w:val="0067338F"/>
    <w:rsid w:val="00681381"/>
    <w:rsid w:val="00682525"/>
    <w:rsid w:val="00682645"/>
    <w:rsid w:val="00685751"/>
    <w:rsid w:val="0069517C"/>
    <w:rsid w:val="006C2C98"/>
    <w:rsid w:val="006C4D0E"/>
    <w:rsid w:val="006C5954"/>
    <w:rsid w:val="006C5A18"/>
    <w:rsid w:val="006E020D"/>
    <w:rsid w:val="006F1424"/>
    <w:rsid w:val="00702B23"/>
    <w:rsid w:val="0071261A"/>
    <w:rsid w:val="0073470C"/>
    <w:rsid w:val="00746095"/>
    <w:rsid w:val="007464E3"/>
    <w:rsid w:val="00750E68"/>
    <w:rsid w:val="0075322C"/>
    <w:rsid w:val="00770E5C"/>
    <w:rsid w:val="007810BF"/>
    <w:rsid w:val="00782929"/>
    <w:rsid w:val="00790315"/>
    <w:rsid w:val="00790E94"/>
    <w:rsid w:val="00796327"/>
    <w:rsid w:val="007A0BA9"/>
    <w:rsid w:val="007A1F4F"/>
    <w:rsid w:val="007A4F5E"/>
    <w:rsid w:val="007A6EF5"/>
    <w:rsid w:val="007C57EA"/>
    <w:rsid w:val="007E2451"/>
    <w:rsid w:val="007E4A28"/>
    <w:rsid w:val="00812BA1"/>
    <w:rsid w:val="00815B72"/>
    <w:rsid w:val="00823D4B"/>
    <w:rsid w:val="00826438"/>
    <w:rsid w:val="00826840"/>
    <w:rsid w:val="0083534D"/>
    <w:rsid w:val="008415DA"/>
    <w:rsid w:val="00842E0E"/>
    <w:rsid w:val="00844C83"/>
    <w:rsid w:val="00853351"/>
    <w:rsid w:val="00854509"/>
    <w:rsid w:val="00860A34"/>
    <w:rsid w:val="00864A06"/>
    <w:rsid w:val="00865907"/>
    <w:rsid w:val="008759AC"/>
    <w:rsid w:val="00880C2A"/>
    <w:rsid w:val="00890575"/>
    <w:rsid w:val="008914E7"/>
    <w:rsid w:val="00896DA1"/>
    <w:rsid w:val="008A7C3C"/>
    <w:rsid w:val="008B03BF"/>
    <w:rsid w:val="008B3DEB"/>
    <w:rsid w:val="008E4E82"/>
    <w:rsid w:val="008E7E0E"/>
    <w:rsid w:val="008F0AD1"/>
    <w:rsid w:val="008F274E"/>
    <w:rsid w:val="008F2846"/>
    <w:rsid w:val="00904695"/>
    <w:rsid w:val="0091159C"/>
    <w:rsid w:val="009172FA"/>
    <w:rsid w:val="00924E69"/>
    <w:rsid w:val="00933D11"/>
    <w:rsid w:val="009419E7"/>
    <w:rsid w:val="00956433"/>
    <w:rsid w:val="00971877"/>
    <w:rsid w:val="00972FE1"/>
    <w:rsid w:val="00973594"/>
    <w:rsid w:val="00981544"/>
    <w:rsid w:val="009B24F4"/>
    <w:rsid w:val="009C1DF3"/>
    <w:rsid w:val="009D7A79"/>
    <w:rsid w:val="00A32888"/>
    <w:rsid w:val="00A4260D"/>
    <w:rsid w:val="00A47CA2"/>
    <w:rsid w:val="00A62E23"/>
    <w:rsid w:val="00A64852"/>
    <w:rsid w:val="00A66444"/>
    <w:rsid w:val="00A67BE7"/>
    <w:rsid w:val="00A87CA9"/>
    <w:rsid w:val="00A9148E"/>
    <w:rsid w:val="00AC00F4"/>
    <w:rsid w:val="00AC422B"/>
    <w:rsid w:val="00AE1603"/>
    <w:rsid w:val="00AF299F"/>
    <w:rsid w:val="00AF59DC"/>
    <w:rsid w:val="00B17A89"/>
    <w:rsid w:val="00B21E6C"/>
    <w:rsid w:val="00B46DCC"/>
    <w:rsid w:val="00B4706E"/>
    <w:rsid w:val="00B47D43"/>
    <w:rsid w:val="00B53B22"/>
    <w:rsid w:val="00B7530E"/>
    <w:rsid w:val="00B8538E"/>
    <w:rsid w:val="00BA41D5"/>
    <w:rsid w:val="00BA4584"/>
    <w:rsid w:val="00BC05B5"/>
    <w:rsid w:val="00BC0F9B"/>
    <w:rsid w:val="00BC29EC"/>
    <w:rsid w:val="00BC60B6"/>
    <w:rsid w:val="00C2126D"/>
    <w:rsid w:val="00C23406"/>
    <w:rsid w:val="00C247F5"/>
    <w:rsid w:val="00C408C6"/>
    <w:rsid w:val="00C45982"/>
    <w:rsid w:val="00C45DBB"/>
    <w:rsid w:val="00C6408F"/>
    <w:rsid w:val="00C647A4"/>
    <w:rsid w:val="00C67BE8"/>
    <w:rsid w:val="00C96F5D"/>
    <w:rsid w:val="00CC19BA"/>
    <w:rsid w:val="00CC2728"/>
    <w:rsid w:val="00CC5AEC"/>
    <w:rsid w:val="00CD6050"/>
    <w:rsid w:val="00CD6CB3"/>
    <w:rsid w:val="00CE6106"/>
    <w:rsid w:val="00CF189A"/>
    <w:rsid w:val="00D06B6A"/>
    <w:rsid w:val="00D2402B"/>
    <w:rsid w:val="00D25E4D"/>
    <w:rsid w:val="00D34C2E"/>
    <w:rsid w:val="00D413AD"/>
    <w:rsid w:val="00D60860"/>
    <w:rsid w:val="00DA0B35"/>
    <w:rsid w:val="00DA7332"/>
    <w:rsid w:val="00DB360E"/>
    <w:rsid w:val="00DE5A11"/>
    <w:rsid w:val="00E11128"/>
    <w:rsid w:val="00E23FBA"/>
    <w:rsid w:val="00E44253"/>
    <w:rsid w:val="00E455B1"/>
    <w:rsid w:val="00E51A29"/>
    <w:rsid w:val="00E54B2F"/>
    <w:rsid w:val="00E601BD"/>
    <w:rsid w:val="00E60850"/>
    <w:rsid w:val="00E739AE"/>
    <w:rsid w:val="00E73F23"/>
    <w:rsid w:val="00E771FE"/>
    <w:rsid w:val="00E8364C"/>
    <w:rsid w:val="00E963D7"/>
    <w:rsid w:val="00EA2E5B"/>
    <w:rsid w:val="00EA3353"/>
    <w:rsid w:val="00EA3C3F"/>
    <w:rsid w:val="00EB0A53"/>
    <w:rsid w:val="00EB5810"/>
    <w:rsid w:val="00EC0016"/>
    <w:rsid w:val="00EC713E"/>
    <w:rsid w:val="00EC7AC0"/>
    <w:rsid w:val="00ED0AAB"/>
    <w:rsid w:val="00ED0D0D"/>
    <w:rsid w:val="00ED3893"/>
    <w:rsid w:val="00ED406A"/>
    <w:rsid w:val="00EE0B19"/>
    <w:rsid w:val="00EF3A1C"/>
    <w:rsid w:val="00EF76CE"/>
    <w:rsid w:val="00F07EBF"/>
    <w:rsid w:val="00F36946"/>
    <w:rsid w:val="00F52EAE"/>
    <w:rsid w:val="00F5720B"/>
    <w:rsid w:val="00F57CE9"/>
    <w:rsid w:val="00F6136A"/>
    <w:rsid w:val="00F647BB"/>
    <w:rsid w:val="00F74458"/>
    <w:rsid w:val="00F82390"/>
    <w:rsid w:val="00F940C3"/>
    <w:rsid w:val="00FA4EA6"/>
    <w:rsid w:val="00FC2662"/>
    <w:rsid w:val="00FD555A"/>
    <w:rsid w:val="00FF63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EF2"/>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38"/>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C3A-1675-4D10-84E0-C0DA2865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HĐMB Chung</dc:title>
  <dc:subject/>
  <dc:creator>Thanh Bảo</dc:creator>
  <dc:description/>
  <cp:lastModifiedBy>Thanh Bảo Trần</cp:lastModifiedBy>
  <cp:revision>147</cp:revision>
  <dcterms:created xsi:type="dcterms:W3CDTF">2026-01-08T14:42:00Z</dcterms:created>
  <dcterms:modified xsi:type="dcterms:W3CDTF">2026-02-25T02:17:00Z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